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39" w:rsidRPr="00682839" w:rsidRDefault="00682839" w:rsidP="00682839">
      <w:pPr>
        <w:pStyle w:val="Nagwek3"/>
        <w:spacing w:line="240" w:lineRule="auto"/>
        <w:jc w:val="right"/>
        <w:rPr>
          <w:b w:val="0"/>
        </w:rPr>
      </w:pPr>
      <w:r>
        <w:rPr>
          <w:b w:val="0"/>
        </w:rPr>
        <w:t>Projekt</w:t>
      </w:r>
    </w:p>
    <w:p w:rsidR="00BD0ECA" w:rsidRDefault="00BD0ECA" w:rsidP="00BD0ECA">
      <w:pPr>
        <w:pStyle w:val="Nagwek3"/>
        <w:spacing w:line="240" w:lineRule="auto"/>
      </w:pPr>
      <w:r>
        <w:t>UCHWAŁA NR 000</w:t>
      </w:r>
      <w:r w:rsidR="00682839">
        <w:t>6</w:t>
      </w:r>
      <w:r>
        <w:t>. .. . 201</w:t>
      </w:r>
      <w:r w:rsidR="00FE1B9E">
        <w:t>7</w:t>
      </w:r>
    </w:p>
    <w:p w:rsidR="00BD0ECA" w:rsidRDefault="00BD0ECA" w:rsidP="00BD0ECA">
      <w:pPr>
        <w:pStyle w:val="Nagwek5"/>
        <w:jc w:val="left"/>
      </w:pPr>
      <w:r>
        <w:t xml:space="preserve">                     Rady Miejskiej w Kargowej</w:t>
      </w:r>
    </w:p>
    <w:p w:rsidR="00BD0ECA" w:rsidRDefault="00C6292E" w:rsidP="00BD0ECA">
      <w:pPr>
        <w:widowControl w:val="0"/>
        <w:ind w:left="332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z dnia …....201</w:t>
      </w:r>
      <w:r w:rsidR="00FE1B9E">
        <w:rPr>
          <w:rFonts w:ascii="Calibri" w:hAnsi="Calibri" w:cs="Calibri"/>
          <w:b/>
          <w:bCs/>
          <w:snapToGrid w:val="0"/>
          <w:sz w:val="24"/>
          <w:szCs w:val="24"/>
        </w:rPr>
        <w:t>7</w:t>
      </w:r>
      <w:r w:rsidR="00BD0ECA">
        <w:rPr>
          <w:rFonts w:ascii="Calibri" w:hAnsi="Calibri" w:cs="Calibri"/>
          <w:b/>
          <w:bCs/>
          <w:snapToGrid w:val="0"/>
          <w:sz w:val="24"/>
          <w:szCs w:val="24"/>
        </w:rPr>
        <w:t xml:space="preserve"> roku</w:t>
      </w:r>
    </w:p>
    <w:p w:rsidR="00BD0ECA" w:rsidRDefault="00BD0ECA" w:rsidP="00BD0ECA">
      <w:pPr>
        <w:widowControl w:val="0"/>
        <w:spacing w:line="338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20" w:lineRule="auto"/>
        <w:ind w:left="1360" w:right="120" w:hanging="1262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w sprawie przyjęcia programu opieki nad zwierzętami bezdomnymi oraz zapobiegania bezdomności zwierząt</w:t>
      </w:r>
      <w:r w:rsidR="00682839">
        <w:rPr>
          <w:rFonts w:ascii="Calibri" w:hAnsi="Calibri" w:cs="Calibri"/>
          <w:b/>
          <w:bCs/>
          <w:snapToGrid w:val="0"/>
          <w:sz w:val="24"/>
          <w:szCs w:val="24"/>
        </w:rPr>
        <w:t xml:space="preserve"> na terenie gminy Kargowa w 2017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roku</w:t>
      </w:r>
    </w:p>
    <w:p w:rsidR="00BD0ECA" w:rsidRDefault="00BD0ECA" w:rsidP="00BD0ECA">
      <w:pPr>
        <w:widowControl w:val="0"/>
        <w:spacing w:line="330" w:lineRule="exact"/>
        <w:rPr>
          <w:rFonts w:ascii="Calibri" w:hAnsi="Calibri" w:cs="Calibri"/>
          <w:snapToGrid w:val="0"/>
          <w:sz w:val="24"/>
          <w:szCs w:val="24"/>
        </w:rPr>
      </w:pPr>
    </w:p>
    <w:p w:rsidR="00D814B7" w:rsidRDefault="00BD0ECA" w:rsidP="00BD0ECA">
      <w:pPr>
        <w:widowControl w:val="0"/>
        <w:spacing w:line="192" w:lineRule="auto"/>
        <w:ind w:firstLine="646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Na podstawie </w:t>
      </w:r>
      <w:r w:rsidR="00D814B7">
        <w:rPr>
          <w:rFonts w:ascii="Calibri" w:hAnsi="Calibri" w:cs="Calibri"/>
          <w:snapToGrid w:val="0"/>
          <w:sz w:val="24"/>
          <w:szCs w:val="24"/>
        </w:rPr>
        <w:t xml:space="preserve">art. </w:t>
      </w:r>
      <w:r>
        <w:rPr>
          <w:rFonts w:ascii="Calibri" w:hAnsi="Calibri" w:cs="Calibri"/>
          <w:snapToGrid w:val="0"/>
          <w:sz w:val="24"/>
          <w:szCs w:val="24"/>
        </w:rPr>
        <w:t>11a ust. 1, 2, 3, 4 i 5 ustawy z dnia 21 sierpnia 1997 r. o ochronie zwierząt (j. t. Dz. U. z 2013 r. poz. 856</w:t>
      </w:r>
      <w:r w:rsidR="00D814B7">
        <w:rPr>
          <w:rFonts w:ascii="Calibri" w:hAnsi="Calibri" w:cs="Calibri"/>
          <w:snapToGrid w:val="0"/>
          <w:sz w:val="24"/>
          <w:szCs w:val="24"/>
        </w:rPr>
        <w:t xml:space="preserve"> z późn. zm.</w:t>
      </w:r>
      <w:r>
        <w:rPr>
          <w:rFonts w:ascii="Calibri" w:hAnsi="Calibri" w:cs="Calibri"/>
          <w:snapToGrid w:val="0"/>
          <w:sz w:val="24"/>
          <w:szCs w:val="24"/>
        </w:rPr>
        <w:t>)</w:t>
      </w:r>
      <w:r w:rsidR="00D814B7">
        <w:rPr>
          <w:rFonts w:ascii="Calibri" w:hAnsi="Calibri" w:cs="Calibri"/>
          <w:snapToGrid w:val="0"/>
          <w:sz w:val="24"/>
          <w:szCs w:val="24"/>
        </w:rPr>
        <w:t xml:space="preserve"> uchwala się co następuje:</w:t>
      </w:r>
    </w:p>
    <w:p w:rsidR="00D814B7" w:rsidRDefault="00D814B7" w:rsidP="00D814B7">
      <w:pPr>
        <w:widowControl w:val="0"/>
        <w:spacing w:line="192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D814B7" w:rsidRDefault="00D814B7" w:rsidP="00D814B7">
      <w:pPr>
        <w:widowControl w:val="0"/>
        <w:spacing w:line="192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D0ECA" w:rsidRDefault="00D814B7" w:rsidP="00D814B7">
      <w:pPr>
        <w:widowControl w:val="0"/>
        <w:spacing w:line="192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D814B7">
        <w:rPr>
          <w:rFonts w:ascii="Calibri" w:hAnsi="Calibri" w:cs="Calibri"/>
          <w:b/>
          <w:snapToGrid w:val="0"/>
          <w:sz w:val="24"/>
          <w:szCs w:val="24"/>
        </w:rPr>
        <w:t>§ 1.</w:t>
      </w:r>
      <w:r>
        <w:rPr>
          <w:rFonts w:ascii="Calibri" w:hAnsi="Calibri" w:cs="Calibri"/>
          <w:snapToGrid w:val="0"/>
          <w:sz w:val="24"/>
          <w:szCs w:val="24"/>
        </w:rPr>
        <w:t xml:space="preserve"> P</w:t>
      </w:r>
      <w:r w:rsidR="00BD0ECA">
        <w:rPr>
          <w:rFonts w:ascii="Calibri" w:hAnsi="Calibri" w:cs="Calibri"/>
          <w:snapToGrid w:val="0"/>
          <w:sz w:val="24"/>
          <w:szCs w:val="24"/>
        </w:rPr>
        <w:t>rzyjmuje się program opieki nad zwierzętami bezdomnymi oraz</w:t>
      </w:r>
      <w:r w:rsidR="00BD0ECA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="00BD0ECA">
        <w:rPr>
          <w:rFonts w:ascii="Calibri" w:hAnsi="Calibri" w:cs="Calibri"/>
          <w:snapToGrid w:val="0"/>
          <w:sz w:val="24"/>
          <w:szCs w:val="24"/>
        </w:rPr>
        <w:t>zapobiegania</w:t>
      </w:r>
      <w:r w:rsidR="00BD0ECA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="00BD0ECA">
        <w:rPr>
          <w:rFonts w:ascii="Calibri" w:hAnsi="Calibri" w:cs="Calibri"/>
          <w:snapToGrid w:val="0"/>
          <w:sz w:val="24"/>
          <w:szCs w:val="24"/>
        </w:rPr>
        <w:t>bezdomności zwierząt</w:t>
      </w:r>
      <w:r w:rsidR="00C6292E">
        <w:rPr>
          <w:rFonts w:ascii="Calibri" w:hAnsi="Calibri" w:cs="Calibri"/>
          <w:snapToGrid w:val="0"/>
          <w:sz w:val="24"/>
          <w:szCs w:val="24"/>
        </w:rPr>
        <w:t xml:space="preserve"> na terenie gminy Kargowa w 201</w:t>
      </w:r>
      <w:r w:rsidR="00FE1B9E">
        <w:rPr>
          <w:rFonts w:ascii="Calibri" w:hAnsi="Calibri" w:cs="Calibri"/>
          <w:snapToGrid w:val="0"/>
          <w:sz w:val="24"/>
          <w:szCs w:val="24"/>
        </w:rPr>
        <w:t>7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ro</w:t>
      </w:r>
      <w:r>
        <w:rPr>
          <w:rFonts w:ascii="Calibri" w:hAnsi="Calibri" w:cs="Calibri"/>
          <w:snapToGrid w:val="0"/>
          <w:sz w:val="24"/>
          <w:szCs w:val="24"/>
        </w:rPr>
        <w:t>ku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o </w:t>
      </w:r>
      <w:r>
        <w:rPr>
          <w:rFonts w:ascii="Calibri" w:hAnsi="Calibri" w:cs="Calibri"/>
          <w:snapToGrid w:val="0"/>
          <w:sz w:val="24"/>
          <w:szCs w:val="24"/>
        </w:rPr>
        <w:t xml:space="preserve">treści jak w załączniku nr 1 do niniejszej uchwały. </w:t>
      </w:r>
    </w:p>
    <w:p w:rsidR="00D814B7" w:rsidRDefault="00D814B7" w:rsidP="00D814B7">
      <w:pPr>
        <w:widowControl w:val="0"/>
        <w:spacing w:line="192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425623" w:rsidRDefault="00425623" w:rsidP="00425623">
      <w:pPr>
        <w:widowControl w:val="0"/>
        <w:spacing w:line="200" w:lineRule="exact"/>
        <w:jc w:val="both"/>
        <w:rPr>
          <w:rFonts w:ascii="Calibri" w:hAnsi="Calibri" w:cs="Calibri"/>
          <w:snapToGrid w:val="0"/>
          <w:sz w:val="24"/>
          <w:szCs w:val="24"/>
        </w:rPr>
      </w:pPr>
      <w:r w:rsidRPr="00321860">
        <w:rPr>
          <w:rFonts w:ascii="Calibri" w:hAnsi="Calibri" w:cs="Calibri"/>
          <w:b/>
          <w:snapToGrid w:val="0"/>
          <w:sz w:val="24"/>
          <w:szCs w:val="24"/>
        </w:rPr>
        <w:t>§ 2.</w:t>
      </w:r>
      <w:r>
        <w:rPr>
          <w:rFonts w:ascii="Calibri" w:hAnsi="Calibri" w:cs="Calibri"/>
          <w:snapToGrid w:val="0"/>
          <w:sz w:val="24"/>
          <w:szCs w:val="24"/>
        </w:rPr>
        <w:t xml:space="preserve"> Wykonanie uchwały powierza się Burmistrzowi Kargowej.</w:t>
      </w:r>
    </w:p>
    <w:p w:rsidR="00E84335" w:rsidRDefault="00E84335" w:rsidP="00425623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425623" w:rsidRDefault="00425623" w:rsidP="00425623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§  </w:t>
      </w:r>
      <w:r w:rsidR="000D0A29">
        <w:rPr>
          <w:rFonts w:ascii="Calibri" w:hAnsi="Calibri" w:cs="Calibri"/>
          <w:b/>
          <w:bCs/>
          <w:snapToGrid w:val="0"/>
          <w:sz w:val="24"/>
          <w:szCs w:val="24"/>
        </w:rPr>
        <w:t>3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.  </w:t>
      </w:r>
      <w:r>
        <w:rPr>
          <w:rFonts w:ascii="Calibri" w:hAnsi="Calibri" w:cs="Calibri"/>
          <w:snapToGrid w:val="0"/>
          <w:sz w:val="24"/>
          <w:szCs w:val="24"/>
        </w:rPr>
        <w:t xml:space="preserve">Uchwała wchodzi w życie po upływie 14 dni od dnia ogłoszenia w Dzienniku Urzędowym Województwa Lubuskiego. </w:t>
      </w:r>
    </w:p>
    <w:p w:rsidR="00425623" w:rsidRDefault="00425623" w:rsidP="00425623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425623" w:rsidRDefault="00425623" w:rsidP="00425623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542128" w:rsidRDefault="00542128" w:rsidP="00542128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542128" w:rsidRDefault="00542128" w:rsidP="00542128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                                                                                   Przewodnicząca</w:t>
      </w:r>
    </w:p>
    <w:p w:rsidR="00542128" w:rsidRDefault="00542128" w:rsidP="00542128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                                                                                   Rady Miejskiej</w:t>
      </w:r>
    </w:p>
    <w:p w:rsidR="00542128" w:rsidRDefault="00542128" w:rsidP="00542128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</w:p>
    <w:p w:rsidR="00542128" w:rsidRDefault="00542128" w:rsidP="00542128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</w:p>
    <w:p w:rsidR="00542128" w:rsidRPr="00682839" w:rsidRDefault="00542128" w:rsidP="00542128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                                                                                             Henryka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Kamińczak</w:t>
      </w:r>
      <w:proofErr w:type="spellEnd"/>
    </w:p>
    <w:p w:rsidR="00542128" w:rsidRDefault="00542128" w:rsidP="00542128">
      <w:pPr>
        <w:rPr>
          <w:rFonts w:ascii="Calibri" w:hAnsi="Calibri"/>
          <w:sz w:val="24"/>
          <w:szCs w:val="24"/>
        </w:rPr>
      </w:pPr>
    </w:p>
    <w:p w:rsidR="00D814B7" w:rsidRDefault="00D814B7" w:rsidP="00D814B7">
      <w:pPr>
        <w:widowControl w:val="0"/>
        <w:spacing w:line="192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pStyle w:val="Stopka"/>
        <w:widowControl w:val="0"/>
        <w:tabs>
          <w:tab w:val="left" w:pos="708"/>
        </w:tabs>
        <w:spacing w:line="353" w:lineRule="exact"/>
        <w:rPr>
          <w:rFonts w:ascii="Calibri" w:hAnsi="Calibri" w:cs="Calibri"/>
          <w:snapToGrid w:val="0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149F" w:rsidRDefault="00BD149F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149F" w:rsidRDefault="00BD149F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149F" w:rsidRDefault="00BD149F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149F" w:rsidRDefault="00BD149F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149F" w:rsidRDefault="00BD149F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C3758E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B03B7D">
      <w:pPr>
        <w:widowControl w:val="0"/>
        <w:ind w:left="644"/>
        <w:jc w:val="right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lastRenderedPageBreak/>
        <w:t>Załącznik nr 1 do uchwały Nr ….</w:t>
      </w:r>
    </w:p>
    <w:p w:rsidR="00B03B7D" w:rsidRDefault="00B03B7D" w:rsidP="00B03B7D">
      <w:pPr>
        <w:widowControl w:val="0"/>
        <w:ind w:left="644"/>
        <w:jc w:val="right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Rady Miejskiej w Kargowej </w:t>
      </w:r>
    </w:p>
    <w:p w:rsidR="00B03B7D" w:rsidRDefault="00B03B7D" w:rsidP="00B03B7D">
      <w:pPr>
        <w:widowControl w:val="0"/>
        <w:ind w:left="644"/>
        <w:jc w:val="right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z dnia …………………..</w:t>
      </w:r>
    </w:p>
    <w:p w:rsidR="00B03B7D" w:rsidRDefault="00B03B7D" w:rsidP="00BD0ECA">
      <w:pPr>
        <w:widowControl w:val="0"/>
        <w:ind w:left="644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03B7D" w:rsidRDefault="00B03B7D" w:rsidP="00C70569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03B7D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WPROWADZENIE</w:t>
      </w:r>
    </w:p>
    <w:p w:rsidR="00AC11F7" w:rsidRDefault="00AC11F7" w:rsidP="00BD0ECA">
      <w:pPr>
        <w:widowControl w:val="0"/>
        <w:ind w:left="644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62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8" w:lineRule="auto"/>
        <w:ind w:left="4" w:right="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“Zwierzę, jako istota żyjąca, zdolna do odczuwania cierpienia, nie jest rzeczą. Człowiek jest mu winien poszanowanie, ochronę i opiekę." </w:t>
      </w:r>
      <w:r>
        <w:rPr>
          <w:rFonts w:ascii="Calibri" w:hAnsi="Calibri" w:cs="Calibri"/>
          <w:snapToGrid w:val="0"/>
          <w:sz w:val="24"/>
          <w:szCs w:val="24"/>
        </w:rPr>
        <w:t>(art. 1 ust</w:t>
      </w:r>
      <w:r w:rsidR="003C017B">
        <w:rPr>
          <w:rFonts w:ascii="Calibri" w:hAnsi="Calibri" w:cs="Calibri"/>
          <w:snapToGrid w:val="0"/>
          <w:sz w:val="24"/>
          <w:szCs w:val="24"/>
        </w:rPr>
        <w:t xml:space="preserve">awy z dnia 21 sierpnia 1997 r. </w:t>
      </w:r>
      <w:r>
        <w:rPr>
          <w:rFonts w:ascii="Calibri" w:hAnsi="Calibri" w:cs="Calibri"/>
          <w:snapToGrid w:val="0"/>
          <w:sz w:val="24"/>
          <w:szCs w:val="24"/>
        </w:rPr>
        <w:t>o</w:t>
      </w:r>
      <w:r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ochronie zwierząt)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.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3" w:lineRule="auto"/>
        <w:ind w:left="4" w:right="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i/>
          <w:iCs/>
          <w:snapToGrid w:val="0"/>
          <w:sz w:val="24"/>
          <w:szCs w:val="24"/>
        </w:rPr>
        <w:t xml:space="preserve">Program </w:t>
      </w:r>
      <w:r>
        <w:rPr>
          <w:rFonts w:ascii="Calibri" w:hAnsi="Calibri" w:cs="Calibri"/>
          <w:snapToGrid w:val="0"/>
          <w:sz w:val="24"/>
          <w:szCs w:val="24"/>
        </w:rPr>
        <w:t>ma zastosowanie do wszystkich zwierząt domowych, w szczególności psów i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kotów, w tym kotów wolno żyjących oraz zwierząt gospodarskich.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3" w:lineRule="auto"/>
        <w:ind w:left="4" w:right="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Większość działań określonych w </w:t>
      </w:r>
      <w:r>
        <w:rPr>
          <w:rFonts w:ascii="Calibri" w:hAnsi="Calibri" w:cs="Calibri"/>
          <w:i/>
          <w:iCs/>
          <w:snapToGrid w:val="0"/>
          <w:sz w:val="24"/>
          <w:szCs w:val="24"/>
        </w:rPr>
        <w:t>Programie</w:t>
      </w:r>
      <w:r>
        <w:rPr>
          <w:rFonts w:ascii="Calibri" w:hAnsi="Calibri" w:cs="Calibri"/>
          <w:snapToGrid w:val="0"/>
          <w:sz w:val="24"/>
          <w:szCs w:val="24"/>
        </w:rPr>
        <w:t xml:space="preserve"> dotyczy psów i kotów, ponieważ skala bezdomności tych zwierząt jest największa w całym kraju, jak również w gminie Kargowa.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4"/>
        <w:jc w:val="both"/>
        <w:rPr>
          <w:rFonts w:ascii="Calibri" w:hAnsi="Calibri" w:cs="Calibri"/>
          <w:snapToGrid w:val="0"/>
          <w:sz w:val="24"/>
          <w:szCs w:val="24"/>
        </w:rPr>
      </w:pPr>
      <w:r w:rsidRPr="00BE1D1C">
        <w:rPr>
          <w:rFonts w:ascii="Calibri" w:hAnsi="Calibri" w:cs="Calibri"/>
          <w:bCs/>
          <w:snapToGrid w:val="0"/>
          <w:sz w:val="24"/>
          <w:szCs w:val="24"/>
        </w:rPr>
        <w:t xml:space="preserve">Bezdomność zwierząt </w:t>
      </w:r>
      <w:r w:rsidRPr="00BE1D1C">
        <w:rPr>
          <w:rFonts w:ascii="Calibri" w:hAnsi="Calibri" w:cs="Calibri"/>
          <w:snapToGrid w:val="0"/>
          <w:sz w:val="24"/>
          <w:szCs w:val="24"/>
        </w:rPr>
        <w:t>jest</w:t>
      </w:r>
      <w:r>
        <w:rPr>
          <w:rFonts w:ascii="Calibri" w:hAnsi="Calibri" w:cs="Calibri"/>
          <w:snapToGrid w:val="0"/>
          <w:sz w:val="24"/>
          <w:szCs w:val="24"/>
        </w:rPr>
        <w:t xml:space="preserve"> zjawiskiem społecznym, którego głównymi przyczynami są:</w:t>
      </w:r>
    </w:p>
    <w:p w:rsidR="00BD0ECA" w:rsidRDefault="00BD0ECA" w:rsidP="00BD0ECA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1)   niekontrolowane rozmnażanie, </w:t>
      </w:r>
    </w:p>
    <w:p w:rsidR="00BD0ECA" w:rsidRDefault="00BD0ECA" w:rsidP="00BD0ECA">
      <w:pPr>
        <w:widowControl w:val="0"/>
        <w:numPr>
          <w:ilvl w:val="1"/>
          <w:numId w:val="1"/>
        </w:numPr>
        <w:ind w:hanging="26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2)  porzucanie zwierząt przez właścicieli, </w:t>
      </w:r>
    </w:p>
    <w:p w:rsidR="00BD0ECA" w:rsidRDefault="00BD0ECA" w:rsidP="00BD0ECA">
      <w:pPr>
        <w:widowControl w:val="0"/>
        <w:ind w:left="-26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3)  ucieczki zwierząt, </w:t>
      </w:r>
    </w:p>
    <w:p w:rsidR="00BD0ECA" w:rsidRDefault="00BD0ECA" w:rsidP="00BD0ECA">
      <w:pPr>
        <w:widowControl w:val="0"/>
        <w:numPr>
          <w:ilvl w:val="1"/>
          <w:numId w:val="1"/>
        </w:numPr>
        <w:ind w:hanging="26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4) łatwość pozyskiwania zwierząt, </w:t>
      </w:r>
    </w:p>
    <w:p w:rsidR="00BD0ECA" w:rsidRDefault="00BD0ECA" w:rsidP="00BD0ECA">
      <w:pPr>
        <w:widowControl w:val="0"/>
        <w:ind w:left="-26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 5)  panujące mody na dane rasy zwierząt,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3" w:lineRule="auto"/>
        <w:ind w:left="-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6) brak edukacji i wiedzy społeczeństwa w zakresie metod zapobiegania bezdomności, ze      szczególnym uwzględnieniem sterylizacji i kastracji. </w:t>
      </w:r>
    </w:p>
    <w:p w:rsidR="00BD0ECA" w:rsidRDefault="00BD0ECA" w:rsidP="00BD0ECA">
      <w:pPr>
        <w:widowControl w:val="0"/>
        <w:spacing w:line="60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snapToGrid w:val="0"/>
          <w:sz w:val="24"/>
          <w:szCs w:val="24"/>
        </w:rPr>
      </w:pPr>
    </w:p>
    <w:p w:rsidR="00682839" w:rsidRDefault="00682839" w:rsidP="00682839">
      <w:pPr>
        <w:pStyle w:val="Nagwek6"/>
        <w:ind w:left="3600"/>
        <w:jc w:val="left"/>
      </w:pPr>
    </w:p>
    <w:p w:rsidR="00BD0ECA" w:rsidRDefault="00BD0ECA" w:rsidP="00682839">
      <w:pPr>
        <w:pStyle w:val="Nagwek6"/>
        <w:ind w:left="3600"/>
        <w:jc w:val="left"/>
      </w:pPr>
      <w:r>
        <w:t>Rozdział 1</w:t>
      </w:r>
    </w:p>
    <w:p w:rsidR="00BD0ECA" w:rsidRDefault="00BD0ECA" w:rsidP="00BD0ECA">
      <w:pPr>
        <w:widowControl w:val="0"/>
        <w:ind w:left="292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POSTANOWIENIA OGÓLNE</w:t>
      </w:r>
    </w:p>
    <w:p w:rsidR="00BD0ECA" w:rsidRDefault="00BD0ECA" w:rsidP="00BD0ECA">
      <w:pPr>
        <w:widowControl w:val="0"/>
        <w:ind w:left="2920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widowControl w:val="0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§ 1. </w:t>
      </w:r>
      <w:r>
        <w:rPr>
          <w:rFonts w:ascii="Calibri" w:hAnsi="Calibri" w:cs="Calibri"/>
          <w:snapToGrid w:val="0"/>
          <w:sz w:val="24"/>
          <w:szCs w:val="24"/>
        </w:rPr>
        <w:t>Ilekroć w uchwale jest mowa o: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Urzędzie</w:t>
      </w:r>
      <w:r w:rsidR="00160A26">
        <w:rPr>
          <w:rFonts w:ascii="Calibri" w:hAnsi="Calibri" w:cs="Calibri"/>
          <w:snapToGrid w:val="0"/>
          <w:sz w:val="24"/>
          <w:szCs w:val="24"/>
        </w:rPr>
        <w:t xml:space="preserve"> -</w:t>
      </w:r>
      <w:r>
        <w:rPr>
          <w:rFonts w:ascii="Calibri" w:hAnsi="Calibri" w:cs="Calibri"/>
          <w:snapToGrid w:val="0"/>
          <w:sz w:val="24"/>
          <w:szCs w:val="24"/>
        </w:rPr>
        <w:t xml:space="preserve"> należy przez to rozumieć Urząd Miejski w Kargowej; </w:t>
      </w:r>
    </w:p>
    <w:p w:rsidR="00BD0ECA" w:rsidRDefault="00BD0ECA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Schronisku</w:t>
      </w:r>
      <w:r w:rsidR="00160A26">
        <w:rPr>
          <w:rFonts w:ascii="Calibri" w:hAnsi="Calibri" w:cs="Calibri"/>
          <w:snapToGrid w:val="0"/>
          <w:sz w:val="24"/>
          <w:szCs w:val="24"/>
        </w:rPr>
        <w:t xml:space="preserve"> -</w:t>
      </w:r>
      <w:r>
        <w:rPr>
          <w:rFonts w:ascii="Calibri" w:hAnsi="Calibri" w:cs="Calibri"/>
          <w:snapToGrid w:val="0"/>
          <w:sz w:val="24"/>
          <w:szCs w:val="24"/>
        </w:rPr>
        <w:t xml:space="preserve"> należy przez to rozumieć</w:t>
      </w:r>
      <w:r w:rsidR="00C70569">
        <w:rPr>
          <w:rFonts w:ascii="Calibri" w:hAnsi="Calibri" w:cs="Calibri"/>
          <w:snapToGrid w:val="0"/>
          <w:sz w:val="24"/>
          <w:szCs w:val="24"/>
        </w:rPr>
        <w:t xml:space="preserve"> schronisko w Trzciance </w:t>
      </w:r>
      <w:r w:rsidR="009210D2">
        <w:rPr>
          <w:rFonts w:ascii="Calibri" w:hAnsi="Calibri" w:cs="Calibri"/>
          <w:snapToGrid w:val="0"/>
          <w:sz w:val="24"/>
          <w:szCs w:val="24"/>
        </w:rPr>
        <w:t xml:space="preserve">prowadzone pod nazwą </w:t>
      </w:r>
      <w:r w:rsidR="009210D2">
        <w:rPr>
          <w:rFonts w:ascii="Calibri" w:hAnsi="Calibri" w:cs="Calibri"/>
          <w:b/>
          <w:snapToGrid w:val="0"/>
          <w:sz w:val="24"/>
          <w:szCs w:val="24"/>
        </w:rPr>
        <w:t>„Vet-ZOO Serwis lek. wet. Zenon Jaż</w:t>
      </w:r>
      <w:r w:rsidR="00681AA8">
        <w:rPr>
          <w:rFonts w:ascii="Calibri" w:hAnsi="Calibri" w:cs="Calibri"/>
          <w:b/>
          <w:snapToGrid w:val="0"/>
          <w:sz w:val="24"/>
          <w:szCs w:val="24"/>
        </w:rPr>
        <w:t>dżewski”  ul. M. Konopnickiej 62, 64-980 Trzcianka.</w:t>
      </w:r>
    </w:p>
    <w:p w:rsidR="00361B8C" w:rsidRPr="00F83725" w:rsidRDefault="00361B8C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Gospodarstwo rolne – należy przez to rozumieć </w:t>
      </w:r>
      <w:r w:rsidR="00681AA8">
        <w:rPr>
          <w:rFonts w:ascii="Calibri" w:hAnsi="Calibri" w:cs="Calibri"/>
          <w:snapToGrid w:val="0"/>
          <w:sz w:val="24"/>
          <w:szCs w:val="24"/>
        </w:rPr>
        <w:t xml:space="preserve">Gospodarstwo Rolne Jan </w:t>
      </w:r>
      <w:proofErr w:type="spellStart"/>
      <w:r w:rsidR="00681AA8">
        <w:rPr>
          <w:rFonts w:ascii="Calibri" w:hAnsi="Calibri" w:cs="Calibri"/>
          <w:snapToGrid w:val="0"/>
          <w:sz w:val="24"/>
          <w:szCs w:val="24"/>
        </w:rPr>
        <w:t>Curzydło</w:t>
      </w:r>
      <w:proofErr w:type="spellEnd"/>
      <w:r w:rsidR="00681AA8">
        <w:rPr>
          <w:rFonts w:ascii="Calibri" w:hAnsi="Calibri" w:cs="Calibri"/>
          <w:snapToGrid w:val="0"/>
          <w:sz w:val="24"/>
          <w:szCs w:val="24"/>
        </w:rPr>
        <w:t>.</w:t>
      </w:r>
    </w:p>
    <w:p w:rsidR="00BD0ECA" w:rsidRDefault="00BD0ECA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Ustawie – należy przez to rozumieć ustawę z dnia 21 sierpnia 1997 r. o ochronie zwierząt </w:t>
      </w:r>
      <w:r w:rsidR="006F284A">
        <w:rPr>
          <w:rFonts w:ascii="Calibri" w:hAnsi="Calibri" w:cs="Calibri"/>
          <w:snapToGrid w:val="0"/>
          <w:sz w:val="24"/>
          <w:szCs w:val="24"/>
        </w:rPr>
        <w:br/>
      </w:r>
      <w:r>
        <w:rPr>
          <w:rFonts w:ascii="Calibri" w:hAnsi="Calibri" w:cs="Calibri"/>
          <w:snapToGrid w:val="0"/>
          <w:sz w:val="24"/>
          <w:szCs w:val="24"/>
        </w:rPr>
        <w:t>(</w:t>
      </w:r>
      <w:r w:rsidR="006F284A">
        <w:rPr>
          <w:rFonts w:ascii="Calibri" w:hAnsi="Calibri" w:cs="Calibri"/>
          <w:snapToGrid w:val="0"/>
          <w:sz w:val="24"/>
          <w:szCs w:val="24"/>
        </w:rPr>
        <w:t xml:space="preserve">j. t. </w:t>
      </w:r>
      <w:r>
        <w:rPr>
          <w:rFonts w:ascii="Calibri" w:hAnsi="Calibri" w:cs="Calibri"/>
          <w:snapToGrid w:val="0"/>
          <w:sz w:val="24"/>
          <w:szCs w:val="24"/>
        </w:rPr>
        <w:t>Dz. U. z 20</w:t>
      </w:r>
      <w:r w:rsidR="006F284A">
        <w:rPr>
          <w:rFonts w:ascii="Calibri" w:hAnsi="Calibri" w:cs="Calibri"/>
          <w:snapToGrid w:val="0"/>
          <w:sz w:val="24"/>
          <w:szCs w:val="24"/>
        </w:rPr>
        <w:t>13</w:t>
      </w:r>
      <w:r>
        <w:rPr>
          <w:rFonts w:ascii="Calibri" w:hAnsi="Calibri" w:cs="Calibri"/>
          <w:snapToGrid w:val="0"/>
          <w:sz w:val="24"/>
          <w:szCs w:val="24"/>
        </w:rPr>
        <w:t xml:space="preserve"> r. poz. </w:t>
      </w:r>
      <w:r w:rsidR="006F284A">
        <w:rPr>
          <w:rFonts w:ascii="Calibri" w:hAnsi="Calibri" w:cs="Calibri"/>
          <w:snapToGrid w:val="0"/>
          <w:sz w:val="24"/>
          <w:szCs w:val="24"/>
        </w:rPr>
        <w:t>856</w:t>
      </w:r>
      <w:r w:rsidR="00EB7CD9">
        <w:rPr>
          <w:rFonts w:ascii="Calibri" w:hAnsi="Calibri" w:cs="Calibri"/>
          <w:snapToGrid w:val="0"/>
          <w:sz w:val="24"/>
          <w:szCs w:val="24"/>
        </w:rPr>
        <w:t xml:space="preserve"> z późn. zm.</w:t>
      </w:r>
      <w:r>
        <w:rPr>
          <w:rFonts w:ascii="Calibri" w:hAnsi="Calibri" w:cs="Calibri"/>
          <w:snapToGrid w:val="0"/>
          <w:sz w:val="24"/>
          <w:szCs w:val="24"/>
        </w:rPr>
        <w:t xml:space="preserve"> );</w:t>
      </w:r>
    </w:p>
    <w:p w:rsidR="00BD0ECA" w:rsidRDefault="00BD0ECA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Referat </w:t>
      </w:r>
      <w:r w:rsidR="00BF2075">
        <w:rPr>
          <w:rFonts w:ascii="Calibri" w:hAnsi="Calibri" w:cs="Calibri"/>
          <w:snapToGrid w:val="0"/>
          <w:sz w:val="24"/>
          <w:szCs w:val="24"/>
        </w:rPr>
        <w:t>Rozwoju, Infrastruktury Technicznej i Zamówień Publicznych</w:t>
      </w:r>
      <w:r w:rsidR="00160A26">
        <w:rPr>
          <w:rFonts w:ascii="Calibri" w:hAnsi="Calibri" w:cs="Calibri"/>
          <w:snapToGrid w:val="0"/>
          <w:sz w:val="24"/>
          <w:szCs w:val="24"/>
        </w:rPr>
        <w:t xml:space="preserve"> -</w:t>
      </w:r>
      <w:r>
        <w:rPr>
          <w:rFonts w:ascii="Calibri" w:hAnsi="Calibri" w:cs="Calibri"/>
          <w:snapToGrid w:val="0"/>
          <w:sz w:val="24"/>
          <w:szCs w:val="24"/>
        </w:rPr>
        <w:t xml:space="preserve"> należy przez to rozumieć komórkę organizacyjną Urzędu Miejskiego w Kargowej; </w:t>
      </w:r>
    </w:p>
    <w:p w:rsidR="00BD0ECA" w:rsidRDefault="00160A26" w:rsidP="00BD0ECA">
      <w:pPr>
        <w:widowControl w:val="0"/>
        <w:numPr>
          <w:ilvl w:val="0"/>
          <w:numId w:val="2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Programie -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należy przez to rozumieć </w:t>
      </w:r>
      <w:r w:rsidR="00BD0ECA">
        <w:rPr>
          <w:rFonts w:ascii="Calibri" w:hAnsi="Calibri" w:cs="Calibri"/>
          <w:i/>
          <w:iCs/>
          <w:snapToGrid w:val="0"/>
          <w:sz w:val="24"/>
          <w:szCs w:val="24"/>
        </w:rPr>
        <w:t>Program opieki nad zwierzętami bezdomnymi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BD0ECA">
        <w:rPr>
          <w:rFonts w:ascii="Calibri" w:hAnsi="Calibri" w:cs="Calibri"/>
          <w:i/>
          <w:iCs/>
          <w:snapToGrid w:val="0"/>
          <w:sz w:val="24"/>
          <w:szCs w:val="24"/>
        </w:rPr>
        <w:t xml:space="preserve">oraz       zapobiegania bezdomności zwierząt na terenie gminy Kargowa w </w:t>
      </w:r>
      <w:r w:rsidR="00BD0ECA" w:rsidRPr="00681AA8">
        <w:rPr>
          <w:rFonts w:ascii="Calibri" w:hAnsi="Calibri" w:cs="Calibri"/>
          <w:i/>
          <w:iCs/>
          <w:snapToGrid w:val="0"/>
          <w:sz w:val="24"/>
          <w:szCs w:val="24"/>
        </w:rPr>
        <w:t>201</w:t>
      </w:r>
      <w:r w:rsidR="00C6292E" w:rsidRPr="00681AA8">
        <w:rPr>
          <w:rFonts w:ascii="Calibri" w:hAnsi="Calibri" w:cs="Calibri"/>
          <w:i/>
          <w:iCs/>
          <w:snapToGrid w:val="0"/>
          <w:sz w:val="24"/>
          <w:szCs w:val="24"/>
        </w:rPr>
        <w:t>6</w:t>
      </w:r>
      <w:r w:rsidR="00EB7CD9">
        <w:rPr>
          <w:rFonts w:ascii="Calibri" w:hAnsi="Calibri" w:cs="Calibri"/>
          <w:i/>
          <w:iCs/>
          <w:snapToGrid w:val="0"/>
          <w:color w:val="FF0000"/>
          <w:sz w:val="24"/>
          <w:szCs w:val="24"/>
        </w:rPr>
        <w:t xml:space="preserve"> </w:t>
      </w:r>
      <w:r w:rsidR="00BD0ECA">
        <w:rPr>
          <w:rFonts w:ascii="Calibri" w:hAnsi="Calibri" w:cs="Calibri"/>
          <w:i/>
          <w:iCs/>
          <w:snapToGrid w:val="0"/>
          <w:sz w:val="24"/>
          <w:szCs w:val="24"/>
        </w:rPr>
        <w:t>roku</w:t>
      </w:r>
      <w:r w:rsidR="00BD0ECA">
        <w:rPr>
          <w:rFonts w:ascii="Calibri" w:hAnsi="Calibri" w:cs="Calibri"/>
          <w:snapToGrid w:val="0"/>
          <w:sz w:val="24"/>
          <w:szCs w:val="24"/>
        </w:rPr>
        <w:t>.</w:t>
      </w:r>
      <w:r w:rsidR="00BD0ECA">
        <w:rPr>
          <w:rFonts w:ascii="Calibri" w:hAnsi="Calibri" w:cs="Calibri"/>
          <w:i/>
          <w:iCs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spacing w:line="281" w:lineRule="exact"/>
        <w:rPr>
          <w:rFonts w:ascii="Calibri" w:hAnsi="Calibri" w:cs="Calibri"/>
          <w:snapToGrid w:val="0"/>
          <w:sz w:val="24"/>
          <w:szCs w:val="24"/>
        </w:rPr>
      </w:pPr>
    </w:p>
    <w:p w:rsidR="000776EC" w:rsidRDefault="000776EC" w:rsidP="00BD0ECA">
      <w:pPr>
        <w:widowControl w:val="0"/>
        <w:spacing w:line="281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400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Rozdział 2</w:t>
      </w:r>
    </w:p>
    <w:p w:rsidR="00BD0ECA" w:rsidRDefault="00BD0ECA" w:rsidP="00BD0ECA">
      <w:pPr>
        <w:widowControl w:val="0"/>
        <w:ind w:left="286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CEL I ZADANIA PROGRAMU</w:t>
      </w:r>
    </w:p>
    <w:p w:rsidR="00BD0ECA" w:rsidRDefault="00BD0ECA" w:rsidP="00BD0ECA">
      <w:pPr>
        <w:widowControl w:val="0"/>
        <w:ind w:left="2860"/>
        <w:rPr>
          <w:rFonts w:ascii="Calibri" w:hAnsi="Calibri" w:cs="Calibri"/>
          <w:snapToGrid w:val="0"/>
          <w:sz w:val="24"/>
          <w:szCs w:val="24"/>
        </w:rPr>
      </w:pPr>
    </w:p>
    <w:p w:rsidR="00BD0ECA" w:rsidRPr="00A2602E" w:rsidRDefault="00BD0ECA" w:rsidP="003C6A94">
      <w:pPr>
        <w:widowControl w:val="0"/>
        <w:spacing w:line="213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§ 2. </w:t>
      </w:r>
      <w:r w:rsidRPr="00D11767">
        <w:rPr>
          <w:rFonts w:asciiTheme="minorHAnsi" w:hAnsiTheme="minorHAnsi" w:cstheme="minorHAnsi"/>
          <w:bCs/>
          <w:snapToGrid w:val="0"/>
          <w:sz w:val="24"/>
          <w:szCs w:val="24"/>
        </w:rPr>
        <w:t>Celem</w:t>
      </w:r>
      <w:r w:rsidRPr="003C6A94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</w:t>
      </w:r>
      <w:r w:rsidRPr="00A2602E">
        <w:rPr>
          <w:rFonts w:asciiTheme="minorHAnsi" w:hAnsiTheme="minorHAnsi" w:cstheme="minorHAnsi"/>
          <w:iCs/>
          <w:snapToGrid w:val="0"/>
          <w:sz w:val="24"/>
          <w:szCs w:val="24"/>
        </w:rPr>
        <w:t>Programu</w:t>
      </w:r>
      <w:r w:rsidRPr="00A2602E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</w:t>
      </w:r>
      <w:r w:rsidRPr="00A2602E">
        <w:rPr>
          <w:rFonts w:asciiTheme="minorHAnsi" w:hAnsiTheme="minorHAnsi" w:cstheme="minorHAnsi"/>
          <w:snapToGrid w:val="0"/>
          <w:sz w:val="24"/>
          <w:szCs w:val="24"/>
        </w:rPr>
        <w:t>jest zapobieganie bezdomności zwierząt na terenie gminy Kargowa</w:t>
      </w:r>
      <w:r w:rsidRPr="00A2602E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       </w:t>
      </w:r>
      <w:r w:rsidR="00682839" w:rsidRPr="00A2602E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</w:t>
      </w:r>
      <w:r w:rsidRPr="00A2602E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 </w:t>
      </w:r>
      <w:r w:rsidRPr="00A2602E">
        <w:rPr>
          <w:rFonts w:asciiTheme="minorHAnsi" w:hAnsiTheme="minorHAnsi" w:cstheme="minorHAnsi"/>
          <w:snapToGrid w:val="0"/>
          <w:sz w:val="24"/>
          <w:szCs w:val="24"/>
        </w:rPr>
        <w:t xml:space="preserve">oraz opieka </w:t>
      </w:r>
      <w:r w:rsidR="004140B6" w:rsidRPr="00A2602E">
        <w:rPr>
          <w:rFonts w:asciiTheme="minorHAnsi" w:hAnsiTheme="minorHAnsi" w:cstheme="minorHAnsi"/>
          <w:snapToGrid w:val="0"/>
          <w:sz w:val="24"/>
          <w:szCs w:val="24"/>
        </w:rPr>
        <w:t>nad zwierzętami bezdomnymi poprzez:</w:t>
      </w:r>
    </w:p>
    <w:p w:rsidR="003C6A94" w:rsidRPr="003C6A94" w:rsidRDefault="003C6A94" w:rsidP="003C6A94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A2602E">
        <w:rPr>
          <w:rFonts w:asciiTheme="minorHAnsi" w:hAnsiTheme="minorHAnsi" w:cstheme="minorHAnsi"/>
          <w:sz w:val="24"/>
          <w:szCs w:val="24"/>
        </w:rPr>
        <w:t xml:space="preserve">1) </w:t>
      </w:r>
      <w:r w:rsidRPr="003C6A94">
        <w:rPr>
          <w:rFonts w:asciiTheme="minorHAnsi" w:hAnsiTheme="minorHAnsi" w:cstheme="minorHAnsi"/>
          <w:sz w:val="24"/>
          <w:szCs w:val="24"/>
        </w:rPr>
        <w:t xml:space="preserve">zapewnienie bezdomnym </w:t>
      </w:r>
      <w:r w:rsidRPr="003C6A94">
        <w:rPr>
          <w:rFonts w:asciiTheme="minorHAnsi" w:hAnsiTheme="minorHAnsi" w:cstheme="minorHAnsi"/>
          <w:iCs/>
          <w:sz w:val="24"/>
          <w:szCs w:val="24"/>
        </w:rPr>
        <w:t>zwierzętom</w:t>
      </w:r>
      <w:r w:rsidR="00A2602E">
        <w:rPr>
          <w:rFonts w:asciiTheme="minorHAnsi" w:hAnsiTheme="minorHAnsi" w:cstheme="minorHAnsi"/>
          <w:sz w:val="24"/>
          <w:szCs w:val="24"/>
        </w:rPr>
        <w:t xml:space="preserve"> miejsca w S</w:t>
      </w:r>
      <w:r w:rsidRPr="003C6A94">
        <w:rPr>
          <w:rFonts w:asciiTheme="minorHAnsi" w:hAnsiTheme="minorHAnsi" w:cstheme="minorHAnsi"/>
          <w:sz w:val="24"/>
          <w:szCs w:val="24"/>
        </w:rPr>
        <w:t>chronisku;</w:t>
      </w:r>
    </w:p>
    <w:p w:rsidR="003C6A94" w:rsidRPr="003C6A94" w:rsidRDefault="003C6A94" w:rsidP="003C6A94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3C6A94">
        <w:rPr>
          <w:rFonts w:asciiTheme="minorHAnsi" w:hAnsiTheme="minorHAnsi" w:cstheme="minorHAnsi"/>
          <w:sz w:val="24"/>
          <w:szCs w:val="24"/>
        </w:rPr>
        <w:t>2) opiekę nad wolno żyjącymi kotami, w tym ich dokarmianie;</w:t>
      </w:r>
    </w:p>
    <w:p w:rsidR="003C6A94" w:rsidRPr="003C6A94" w:rsidRDefault="003C6A94" w:rsidP="003C6A94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3C6A94">
        <w:rPr>
          <w:rFonts w:asciiTheme="minorHAnsi" w:hAnsiTheme="minorHAnsi" w:cstheme="minorHAnsi"/>
          <w:sz w:val="24"/>
          <w:szCs w:val="24"/>
        </w:rPr>
        <w:t xml:space="preserve">3) odławianie bezdomnych </w:t>
      </w:r>
      <w:r w:rsidRPr="003C6A94">
        <w:rPr>
          <w:rFonts w:asciiTheme="minorHAnsi" w:hAnsiTheme="minorHAnsi" w:cstheme="minorHAnsi"/>
          <w:iCs/>
          <w:sz w:val="24"/>
          <w:szCs w:val="24"/>
        </w:rPr>
        <w:t>zwierząt</w:t>
      </w:r>
      <w:r w:rsidRPr="003C6A94">
        <w:rPr>
          <w:rFonts w:asciiTheme="minorHAnsi" w:hAnsiTheme="minorHAnsi" w:cstheme="minorHAnsi"/>
          <w:sz w:val="24"/>
          <w:szCs w:val="24"/>
        </w:rPr>
        <w:t>;</w:t>
      </w:r>
    </w:p>
    <w:p w:rsidR="003C6A94" w:rsidRPr="003C6A94" w:rsidRDefault="003C6A94" w:rsidP="003C6A94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3C6A94">
        <w:rPr>
          <w:rFonts w:asciiTheme="minorHAnsi" w:hAnsiTheme="minorHAnsi" w:cstheme="minorHAnsi"/>
          <w:sz w:val="24"/>
          <w:szCs w:val="24"/>
        </w:rPr>
        <w:t xml:space="preserve">4) obligatoryjną sterylizację albo kastrację </w:t>
      </w:r>
      <w:r w:rsidRPr="003C6A94">
        <w:rPr>
          <w:rFonts w:asciiTheme="minorHAnsi" w:hAnsiTheme="minorHAnsi" w:cstheme="minorHAnsi"/>
          <w:iCs/>
          <w:sz w:val="24"/>
          <w:szCs w:val="24"/>
        </w:rPr>
        <w:t>zwierząt</w:t>
      </w:r>
      <w:r w:rsidRPr="003C6A94">
        <w:rPr>
          <w:rFonts w:asciiTheme="minorHAnsi" w:hAnsiTheme="minorHAnsi" w:cstheme="minorHAnsi"/>
          <w:sz w:val="24"/>
          <w:szCs w:val="24"/>
        </w:rPr>
        <w:t xml:space="preserve"> w schroniskach dla </w:t>
      </w:r>
      <w:r w:rsidRPr="003C6A94">
        <w:rPr>
          <w:rFonts w:asciiTheme="minorHAnsi" w:hAnsiTheme="minorHAnsi" w:cstheme="minorHAnsi"/>
          <w:iCs/>
          <w:sz w:val="24"/>
          <w:szCs w:val="24"/>
        </w:rPr>
        <w:t>zwierząt</w:t>
      </w:r>
      <w:r w:rsidRPr="003C6A94">
        <w:rPr>
          <w:rFonts w:asciiTheme="minorHAnsi" w:hAnsiTheme="minorHAnsi" w:cstheme="minorHAnsi"/>
          <w:sz w:val="24"/>
          <w:szCs w:val="24"/>
        </w:rPr>
        <w:t>;</w:t>
      </w:r>
    </w:p>
    <w:p w:rsidR="003C6A94" w:rsidRPr="003C6A94" w:rsidRDefault="003C6A94" w:rsidP="003C6A94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3C6A94">
        <w:rPr>
          <w:rFonts w:asciiTheme="minorHAnsi" w:hAnsiTheme="minorHAnsi" w:cstheme="minorHAnsi"/>
          <w:sz w:val="24"/>
          <w:szCs w:val="24"/>
        </w:rPr>
        <w:lastRenderedPageBreak/>
        <w:t xml:space="preserve">5) poszukiwanie właścicieli dla bezdomnych </w:t>
      </w:r>
      <w:r w:rsidRPr="003C6A94">
        <w:rPr>
          <w:rFonts w:asciiTheme="minorHAnsi" w:hAnsiTheme="minorHAnsi" w:cstheme="minorHAnsi"/>
          <w:iCs/>
          <w:sz w:val="24"/>
          <w:szCs w:val="24"/>
        </w:rPr>
        <w:t>zwierząt</w:t>
      </w:r>
      <w:r w:rsidRPr="003C6A94">
        <w:rPr>
          <w:rFonts w:asciiTheme="minorHAnsi" w:hAnsiTheme="minorHAnsi" w:cstheme="minorHAnsi"/>
          <w:sz w:val="24"/>
          <w:szCs w:val="24"/>
        </w:rPr>
        <w:t>;</w:t>
      </w:r>
    </w:p>
    <w:p w:rsidR="003C6A94" w:rsidRPr="003C6A94" w:rsidRDefault="003C6A94" w:rsidP="003C6A94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3C6A94">
        <w:rPr>
          <w:rFonts w:asciiTheme="minorHAnsi" w:hAnsiTheme="minorHAnsi" w:cstheme="minorHAnsi"/>
          <w:sz w:val="24"/>
          <w:szCs w:val="24"/>
        </w:rPr>
        <w:t>6) usypianie ślepych miotów;</w:t>
      </w:r>
    </w:p>
    <w:p w:rsidR="003C6A94" w:rsidRPr="003C6A94" w:rsidRDefault="003C6A94" w:rsidP="003C6A94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3C6A94">
        <w:rPr>
          <w:rFonts w:asciiTheme="minorHAnsi" w:hAnsiTheme="minorHAnsi" w:cstheme="minorHAnsi"/>
          <w:sz w:val="24"/>
          <w:szCs w:val="24"/>
        </w:rPr>
        <w:t xml:space="preserve">7) wskazanie gospodarstwa rolnego w celu zapewnienia miejsca dla </w:t>
      </w:r>
      <w:r w:rsidRPr="003C6A94">
        <w:rPr>
          <w:rFonts w:asciiTheme="minorHAnsi" w:hAnsiTheme="minorHAnsi" w:cstheme="minorHAnsi"/>
          <w:iCs/>
          <w:sz w:val="24"/>
          <w:szCs w:val="24"/>
        </w:rPr>
        <w:t>zwierząt</w:t>
      </w:r>
      <w:r w:rsidRPr="003C6A94">
        <w:rPr>
          <w:rFonts w:asciiTheme="minorHAnsi" w:hAnsiTheme="minorHAnsi" w:cstheme="minorHAnsi"/>
          <w:sz w:val="24"/>
          <w:szCs w:val="24"/>
        </w:rPr>
        <w:t xml:space="preserve"> gospodarskich;</w:t>
      </w:r>
    </w:p>
    <w:p w:rsidR="003C6A94" w:rsidRPr="003C6A94" w:rsidRDefault="003C6A94" w:rsidP="003C6A94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3C6A94">
        <w:rPr>
          <w:rFonts w:asciiTheme="minorHAnsi" w:hAnsiTheme="minorHAnsi" w:cstheme="minorHAnsi"/>
          <w:sz w:val="24"/>
          <w:szCs w:val="24"/>
        </w:rPr>
        <w:t xml:space="preserve">8) zapewnienie całodobowej opieki weterynaryjnej w przypadkach zdarzeń drogowych z udziałem </w:t>
      </w:r>
      <w:r w:rsidRPr="003C6A94">
        <w:rPr>
          <w:rFonts w:asciiTheme="minorHAnsi" w:hAnsiTheme="minorHAnsi" w:cstheme="minorHAnsi"/>
          <w:iCs/>
          <w:sz w:val="24"/>
          <w:szCs w:val="24"/>
        </w:rPr>
        <w:t>zwierząt</w:t>
      </w:r>
      <w:r w:rsidRPr="003C6A94">
        <w:rPr>
          <w:rFonts w:asciiTheme="minorHAnsi" w:hAnsiTheme="minorHAnsi" w:cstheme="minorHAnsi"/>
          <w:sz w:val="24"/>
          <w:szCs w:val="24"/>
        </w:rPr>
        <w:t>.</w:t>
      </w:r>
    </w:p>
    <w:p w:rsidR="003C6A94" w:rsidRPr="003C6A94" w:rsidRDefault="003C6A94" w:rsidP="003C6A94">
      <w:pPr>
        <w:widowControl w:val="0"/>
        <w:spacing w:line="213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81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400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Rozdział 3</w:t>
      </w:r>
    </w:p>
    <w:p w:rsidR="00BD0ECA" w:rsidRDefault="00BD0ECA" w:rsidP="00DB2A17">
      <w:pPr>
        <w:widowControl w:val="0"/>
        <w:ind w:left="98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ZNAKOWANIE (CZIPOWANIE) ZWIERZĄT</w:t>
      </w:r>
    </w:p>
    <w:p w:rsidR="00BD0ECA" w:rsidRDefault="00BD0ECA" w:rsidP="00BD0ECA">
      <w:pPr>
        <w:widowControl w:val="0"/>
        <w:ind w:left="980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13" w:lineRule="auto"/>
        <w:ind w:right="20"/>
        <w:jc w:val="both"/>
        <w:rPr>
          <w:rFonts w:ascii="Calibri" w:hAnsi="Calibri" w:cs="Calibri"/>
          <w:snapToGrid w:val="0"/>
          <w:sz w:val="23"/>
          <w:szCs w:val="23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§ 3. </w:t>
      </w:r>
      <w:r>
        <w:rPr>
          <w:rFonts w:ascii="Calibri" w:hAnsi="Calibri" w:cs="Calibri"/>
          <w:snapToGrid w:val="0"/>
          <w:sz w:val="24"/>
          <w:szCs w:val="24"/>
        </w:rPr>
        <w:t>Elektroniczne znakowanie (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czipowanie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>) zwierząt</w:t>
      </w:r>
      <w:r w:rsidR="00DB2A17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DB46F3">
        <w:rPr>
          <w:rFonts w:ascii="Calibri" w:hAnsi="Calibri" w:cs="Calibri"/>
          <w:snapToGrid w:val="0"/>
          <w:sz w:val="24"/>
          <w:szCs w:val="24"/>
        </w:rPr>
        <w:t xml:space="preserve">bezdomnych </w:t>
      </w:r>
      <w:r>
        <w:rPr>
          <w:rFonts w:ascii="Calibri" w:hAnsi="Calibri" w:cs="Calibri"/>
          <w:snapToGrid w:val="0"/>
          <w:sz w:val="24"/>
          <w:szCs w:val="24"/>
        </w:rPr>
        <w:t>realizuj</w:t>
      </w:r>
      <w:r w:rsidR="00087544">
        <w:rPr>
          <w:rFonts w:ascii="Calibri" w:hAnsi="Calibri" w:cs="Calibri"/>
          <w:snapToGrid w:val="0"/>
          <w:sz w:val="24"/>
          <w:szCs w:val="24"/>
        </w:rPr>
        <w:t>e</w:t>
      </w:r>
      <w:r>
        <w:rPr>
          <w:rFonts w:ascii="Calibri" w:hAnsi="Calibri" w:cs="Calibri"/>
          <w:snapToGrid w:val="0"/>
          <w:sz w:val="24"/>
          <w:szCs w:val="24"/>
        </w:rPr>
        <w:t xml:space="preserve"> Schronisko</w:t>
      </w:r>
      <w:r w:rsidR="00087544">
        <w:rPr>
          <w:rFonts w:ascii="Calibri" w:hAnsi="Calibri" w:cs="Calibri"/>
          <w:snapToGrid w:val="0"/>
          <w:sz w:val="24"/>
          <w:szCs w:val="24"/>
        </w:rPr>
        <w:t>,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382DD1">
        <w:rPr>
          <w:rFonts w:ascii="Calibri" w:hAnsi="Calibri" w:cs="Calibri"/>
          <w:snapToGrid w:val="0"/>
          <w:sz w:val="24"/>
          <w:szCs w:val="24"/>
        </w:rPr>
        <w:t xml:space="preserve">poprzez bieżące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czipowanie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bezdomnych zwierz</w:t>
      </w:r>
      <w:r w:rsidR="00087544">
        <w:rPr>
          <w:rFonts w:ascii="Calibri" w:hAnsi="Calibri" w:cs="Calibri"/>
          <w:snapToGrid w:val="0"/>
          <w:sz w:val="24"/>
          <w:szCs w:val="24"/>
        </w:rPr>
        <w:t xml:space="preserve">ąt przyjmowanych do Schroniska oraz </w:t>
      </w:r>
      <w:r>
        <w:rPr>
          <w:rFonts w:ascii="Calibri" w:hAnsi="Calibri" w:cs="Calibri"/>
          <w:snapToGrid w:val="0"/>
          <w:sz w:val="23"/>
          <w:szCs w:val="23"/>
        </w:rPr>
        <w:t xml:space="preserve">bieżące  wprowadzanie  </w:t>
      </w:r>
      <w:r w:rsidR="00BF2075">
        <w:rPr>
          <w:rFonts w:ascii="Calibri" w:hAnsi="Calibri" w:cs="Calibri"/>
          <w:snapToGrid w:val="0"/>
          <w:sz w:val="23"/>
          <w:szCs w:val="23"/>
        </w:rPr>
        <w:t>danych</w:t>
      </w:r>
      <w:r>
        <w:rPr>
          <w:rFonts w:ascii="Calibri" w:hAnsi="Calibri" w:cs="Calibri"/>
          <w:snapToGrid w:val="0"/>
          <w:sz w:val="23"/>
          <w:szCs w:val="23"/>
        </w:rPr>
        <w:t xml:space="preserve"> o </w:t>
      </w:r>
      <w:proofErr w:type="spellStart"/>
      <w:r>
        <w:rPr>
          <w:rFonts w:ascii="Calibri" w:hAnsi="Calibri" w:cs="Calibri"/>
          <w:snapToGrid w:val="0"/>
          <w:sz w:val="23"/>
          <w:szCs w:val="23"/>
        </w:rPr>
        <w:t>zaczipowanych</w:t>
      </w:r>
      <w:proofErr w:type="spellEnd"/>
      <w:r>
        <w:rPr>
          <w:rFonts w:ascii="Calibri" w:hAnsi="Calibri" w:cs="Calibri"/>
          <w:snapToGrid w:val="0"/>
          <w:sz w:val="23"/>
          <w:szCs w:val="23"/>
        </w:rPr>
        <w:t xml:space="preserve">  zwierzętach  do  Międzynarodowej </w:t>
      </w:r>
      <w:r>
        <w:rPr>
          <w:rFonts w:ascii="Calibri" w:hAnsi="Calibri" w:cs="Calibri"/>
          <w:snapToGrid w:val="0"/>
          <w:sz w:val="24"/>
          <w:szCs w:val="24"/>
        </w:rPr>
        <w:t>Baz</w:t>
      </w:r>
      <w:r w:rsidR="00BF2075">
        <w:rPr>
          <w:rFonts w:ascii="Calibri" w:hAnsi="Calibri" w:cs="Calibri"/>
          <w:snapToGrid w:val="0"/>
          <w:sz w:val="24"/>
          <w:szCs w:val="24"/>
        </w:rPr>
        <w:t xml:space="preserve">y Danych </w:t>
      </w:r>
      <w:proofErr w:type="spellStart"/>
      <w:r w:rsidR="00BF2075">
        <w:rPr>
          <w:rFonts w:ascii="Calibri" w:hAnsi="Calibri" w:cs="Calibri"/>
          <w:snapToGrid w:val="0"/>
          <w:sz w:val="24"/>
          <w:szCs w:val="24"/>
        </w:rPr>
        <w:t>Safe-Animal</w:t>
      </w:r>
      <w:proofErr w:type="spellEnd"/>
      <w:r w:rsidR="00BF2075">
        <w:rPr>
          <w:rFonts w:ascii="Calibri" w:hAnsi="Calibri" w:cs="Calibri"/>
          <w:snapToGrid w:val="0"/>
          <w:sz w:val="24"/>
          <w:szCs w:val="24"/>
        </w:rPr>
        <w:t xml:space="preserve">, </w:t>
      </w:r>
      <w:r>
        <w:rPr>
          <w:rFonts w:ascii="Calibri" w:hAnsi="Calibri" w:cs="Calibri"/>
          <w:snapToGrid w:val="0"/>
          <w:sz w:val="24"/>
          <w:szCs w:val="24"/>
        </w:rPr>
        <w:t>zr</w:t>
      </w:r>
      <w:r w:rsidR="00430A09">
        <w:rPr>
          <w:rFonts w:ascii="Calibri" w:hAnsi="Calibri" w:cs="Calibri"/>
          <w:snapToGrid w:val="0"/>
          <w:sz w:val="24"/>
          <w:szCs w:val="24"/>
        </w:rPr>
        <w:t xml:space="preserve">zeszonej w </w:t>
      </w:r>
      <w:proofErr w:type="spellStart"/>
      <w:r w:rsidR="00430A09">
        <w:rPr>
          <w:rFonts w:ascii="Calibri" w:hAnsi="Calibri" w:cs="Calibri"/>
          <w:snapToGrid w:val="0"/>
          <w:sz w:val="24"/>
          <w:szCs w:val="24"/>
        </w:rPr>
        <w:t>European</w:t>
      </w:r>
      <w:proofErr w:type="spellEnd"/>
      <w:r w:rsidR="00430A09">
        <w:rPr>
          <w:rFonts w:ascii="Calibri" w:hAnsi="Calibri" w:cs="Calibri"/>
          <w:snapToGrid w:val="0"/>
          <w:sz w:val="24"/>
          <w:szCs w:val="24"/>
        </w:rPr>
        <w:t xml:space="preserve"> Pet Network.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ind w:left="4000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400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Rozdział 4</w:t>
      </w:r>
    </w:p>
    <w:p w:rsidR="00BD0ECA" w:rsidRDefault="00BD0ECA" w:rsidP="00BD0ECA">
      <w:pPr>
        <w:widowControl w:val="0"/>
        <w:spacing w:line="1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124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       OGRANICZANIE POPULACJI BEZDOMNYCH ZWIERZĄT</w:t>
      </w:r>
    </w:p>
    <w:p w:rsidR="00BD0ECA" w:rsidRDefault="00BD0ECA" w:rsidP="00CA778B">
      <w:pPr>
        <w:widowControl w:val="0"/>
        <w:spacing w:line="213" w:lineRule="auto"/>
        <w:ind w:right="2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§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4. </w:t>
      </w:r>
      <w:r>
        <w:rPr>
          <w:rFonts w:ascii="Calibri" w:hAnsi="Calibri" w:cs="Calibri"/>
          <w:snapToGrid w:val="0"/>
          <w:sz w:val="24"/>
          <w:szCs w:val="24"/>
        </w:rPr>
        <w:t xml:space="preserve">Ograniczanie populacji bezdomnych zwierząt poprzez </w:t>
      </w:r>
      <w:r w:rsidR="006F11F5">
        <w:rPr>
          <w:rFonts w:ascii="Calibri" w:hAnsi="Calibri" w:cs="Calibri"/>
          <w:snapToGrid w:val="0"/>
          <w:sz w:val="24"/>
          <w:szCs w:val="24"/>
        </w:rPr>
        <w:t xml:space="preserve">ich </w:t>
      </w:r>
      <w:r>
        <w:rPr>
          <w:rFonts w:ascii="Calibri" w:hAnsi="Calibri" w:cs="Calibri"/>
          <w:snapToGrid w:val="0"/>
          <w:sz w:val="24"/>
          <w:szCs w:val="24"/>
        </w:rPr>
        <w:t>sterylizację i kastrację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Pr="00303948">
        <w:rPr>
          <w:rFonts w:ascii="Calibri" w:hAnsi="Calibri" w:cs="Calibri"/>
          <w:snapToGrid w:val="0"/>
          <w:color w:val="FF0000"/>
          <w:sz w:val="24"/>
          <w:szCs w:val="24"/>
        </w:rPr>
        <w:t xml:space="preserve"> </w:t>
      </w:r>
      <w:r w:rsidR="00CA778B">
        <w:rPr>
          <w:rFonts w:ascii="Calibri" w:hAnsi="Calibri" w:cs="Calibri"/>
          <w:snapToGrid w:val="0"/>
          <w:sz w:val="24"/>
          <w:szCs w:val="24"/>
        </w:rPr>
        <w:t xml:space="preserve">realizuje </w:t>
      </w:r>
      <w:r>
        <w:rPr>
          <w:rFonts w:ascii="Calibri" w:hAnsi="Calibri" w:cs="Calibri"/>
          <w:snapToGrid w:val="0"/>
          <w:sz w:val="24"/>
          <w:szCs w:val="24"/>
        </w:rPr>
        <w:t xml:space="preserve">Schronisko poprzez obligatoryjne przeprowadzanie zabiegów sterylizacji i kastracji zwierząt przyjętych do Schroniska, z wyjątkiem zwierząt u których istnieją przeciwwskazania do wykonania tych zabiegów, </w:t>
      </w:r>
      <w:r w:rsidR="00426EDE">
        <w:rPr>
          <w:rFonts w:ascii="Calibri" w:hAnsi="Calibri" w:cs="Calibri"/>
          <w:snapToGrid w:val="0"/>
          <w:sz w:val="24"/>
          <w:szCs w:val="24"/>
        </w:rPr>
        <w:t xml:space="preserve">w szczególności </w:t>
      </w:r>
      <w:r>
        <w:rPr>
          <w:rFonts w:ascii="Calibri" w:hAnsi="Calibri" w:cs="Calibri"/>
          <w:snapToGrid w:val="0"/>
          <w:sz w:val="24"/>
          <w:szCs w:val="24"/>
        </w:rPr>
        <w:t>z uw</w:t>
      </w:r>
      <w:r w:rsidR="00426EDE">
        <w:rPr>
          <w:rFonts w:ascii="Calibri" w:hAnsi="Calibri" w:cs="Calibri"/>
          <w:snapToGrid w:val="0"/>
          <w:sz w:val="24"/>
          <w:szCs w:val="24"/>
        </w:rPr>
        <w:t xml:space="preserve">agi na stan zdrowia i/lub wiek.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pStyle w:val="Akapitzlis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400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Rozdział 5</w:t>
      </w:r>
    </w:p>
    <w:p w:rsidR="00BD0ECA" w:rsidRDefault="00BD0ECA" w:rsidP="00BD0ECA">
      <w:pPr>
        <w:pStyle w:val="Nagwek7"/>
      </w:pPr>
      <w:r>
        <w:t xml:space="preserve">       OPIEKA NAD ZWIERZĘTAMI</w:t>
      </w:r>
    </w:p>
    <w:p w:rsidR="00BD0ECA" w:rsidRDefault="00BD0ECA" w:rsidP="00BD0ECA">
      <w:pPr>
        <w:widowControl w:val="0"/>
        <w:ind w:left="2840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§ 5.  </w:t>
      </w:r>
      <w:r>
        <w:rPr>
          <w:rFonts w:ascii="Calibri" w:hAnsi="Calibri" w:cs="Calibri"/>
          <w:snapToGrid w:val="0"/>
          <w:sz w:val="24"/>
          <w:szCs w:val="24"/>
        </w:rPr>
        <w:t>Zapewnienie opieki bezdomnym zwierzętom z terenu gminy Kargowa realizują: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97569E" w:rsidP="00BD0ECA">
      <w:pPr>
        <w:widowControl w:val="0"/>
        <w:numPr>
          <w:ilvl w:val="0"/>
          <w:numId w:val="6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w stosunku do zwierząt domowych - </w:t>
      </w:r>
      <w:r w:rsidR="00BD0ECA">
        <w:rPr>
          <w:rFonts w:ascii="Calibri" w:hAnsi="Calibri" w:cs="Calibri"/>
          <w:snapToGrid w:val="0"/>
          <w:sz w:val="24"/>
          <w:szCs w:val="24"/>
        </w:rPr>
        <w:t>Schronisko</w:t>
      </w:r>
      <w:r w:rsidR="00D000F3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BD0ECA">
        <w:rPr>
          <w:rFonts w:ascii="Calibri" w:hAnsi="Calibri" w:cs="Calibri"/>
          <w:snapToGrid w:val="0"/>
          <w:sz w:val="24"/>
          <w:szCs w:val="24"/>
        </w:rPr>
        <w:t>poprzez przyjmowanie zwierz</w:t>
      </w:r>
      <w:r w:rsidR="00160A26">
        <w:rPr>
          <w:rFonts w:ascii="Calibri" w:hAnsi="Calibri" w:cs="Calibri"/>
          <w:snapToGrid w:val="0"/>
          <w:sz w:val="24"/>
          <w:szCs w:val="24"/>
        </w:rPr>
        <w:t>ąt bezdomnych dostarczanych do s</w:t>
      </w:r>
      <w:r w:rsidR="00BD0ECA">
        <w:rPr>
          <w:rFonts w:ascii="Calibri" w:hAnsi="Calibri" w:cs="Calibri"/>
          <w:snapToGrid w:val="0"/>
          <w:sz w:val="24"/>
          <w:szCs w:val="24"/>
        </w:rPr>
        <w:t>chroniska</w:t>
      </w:r>
      <w:r w:rsidR="007D0D68">
        <w:rPr>
          <w:rFonts w:ascii="Calibri" w:hAnsi="Calibri" w:cs="Calibri"/>
          <w:snapToGrid w:val="0"/>
          <w:sz w:val="24"/>
          <w:szCs w:val="24"/>
        </w:rPr>
        <w:t>, w szczególności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przez pracowników Urzędu Miejskiego, Policję oraz mieszkańców; </w:t>
      </w:r>
    </w:p>
    <w:p w:rsidR="00BD0ECA" w:rsidRDefault="00BD0ECA" w:rsidP="00BD0ECA">
      <w:pPr>
        <w:widowControl w:val="0"/>
        <w:spacing w:line="59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97569E" w:rsidP="00BD0ECA">
      <w:pPr>
        <w:widowControl w:val="0"/>
        <w:numPr>
          <w:ilvl w:val="0"/>
          <w:numId w:val="6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w stosunku do zwierząt gospodarskich - 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Gospodarstwo rolne </w:t>
      </w:r>
      <w:r w:rsidR="003730FE">
        <w:rPr>
          <w:rFonts w:ascii="Calibri" w:hAnsi="Calibri" w:cs="Calibri"/>
          <w:snapToGrid w:val="0"/>
          <w:sz w:val="24"/>
          <w:szCs w:val="24"/>
        </w:rPr>
        <w:t xml:space="preserve">poprzez </w:t>
      </w:r>
      <w:r w:rsidR="00F65DED">
        <w:rPr>
          <w:rFonts w:ascii="Calibri" w:hAnsi="Calibri" w:cs="Calibri"/>
          <w:snapToGrid w:val="0"/>
          <w:sz w:val="24"/>
          <w:szCs w:val="24"/>
        </w:rPr>
        <w:t>udostępnienie wolnych pomieszczeń</w:t>
      </w:r>
      <w:r w:rsidR="00BD0ECA">
        <w:rPr>
          <w:rFonts w:ascii="Calibri" w:hAnsi="Calibri" w:cs="Calibri"/>
          <w:snapToGrid w:val="0"/>
          <w:sz w:val="24"/>
          <w:szCs w:val="24"/>
        </w:rPr>
        <w:t>, gdzie zapewni się właściwą opiekę i miejsce dla zwierząt gospodarskich</w:t>
      </w:r>
      <w:r w:rsidR="00545E41">
        <w:rPr>
          <w:rFonts w:ascii="Calibri" w:hAnsi="Calibri" w:cs="Calibri"/>
          <w:snapToGrid w:val="0"/>
          <w:sz w:val="24"/>
          <w:szCs w:val="24"/>
        </w:rPr>
        <w:t xml:space="preserve">. 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0776EC" w:rsidRDefault="00BD0ECA" w:rsidP="00BD0ECA">
      <w:pPr>
        <w:widowControl w:val="0"/>
        <w:ind w:left="-178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§ 6.  </w:t>
      </w:r>
      <w:r>
        <w:rPr>
          <w:rFonts w:ascii="Calibri" w:hAnsi="Calibri" w:cs="Calibri"/>
          <w:snapToGrid w:val="0"/>
          <w:sz w:val="24"/>
          <w:szCs w:val="24"/>
        </w:rPr>
        <w:t>Sprawowanie opieki nad kotami wolno żyjącymi, w</w:t>
      </w:r>
      <w:r w:rsidR="000776EC">
        <w:rPr>
          <w:rFonts w:ascii="Calibri" w:hAnsi="Calibri" w:cs="Calibri"/>
          <w:snapToGrid w:val="0"/>
          <w:sz w:val="24"/>
          <w:szCs w:val="24"/>
        </w:rPr>
        <w:t xml:space="preserve"> tym ich dokarmianie realizuje G</w:t>
      </w:r>
      <w:r>
        <w:rPr>
          <w:rFonts w:ascii="Calibri" w:hAnsi="Calibri" w:cs="Calibri"/>
          <w:snapToGrid w:val="0"/>
          <w:sz w:val="24"/>
          <w:szCs w:val="24"/>
        </w:rPr>
        <w:t xml:space="preserve">mina </w:t>
      </w:r>
      <w:r w:rsidR="000776EC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BD0ECA" w:rsidRDefault="000776EC" w:rsidP="00BD0ECA">
      <w:pPr>
        <w:widowControl w:val="0"/>
        <w:ind w:left="-178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      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Kargowa poprzez: </w:t>
      </w:r>
    </w:p>
    <w:p w:rsidR="00BD0ECA" w:rsidRDefault="00BD0ECA" w:rsidP="00BD0ECA">
      <w:pPr>
        <w:widowControl w:val="0"/>
        <w:spacing w:line="59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906C0B">
      <w:pPr>
        <w:widowControl w:val="0"/>
        <w:spacing w:line="225" w:lineRule="auto"/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1) </w:t>
      </w:r>
      <w:r w:rsidR="00682839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zakup i wydawanie karmy społecznym opiekunom (karmicielom) kotów wolno</w:t>
      </w:r>
      <w:r w:rsidR="00093A32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żyjących, którzy zarejestrowani są w </w:t>
      </w:r>
      <w:r w:rsidR="00093A32">
        <w:rPr>
          <w:rFonts w:ascii="Calibri" w:hAnsi="Calibri" w:cs="Calibri"/>
          <w:snapToGrid w:val="0"/>
          <w:sz w:val="24"/>
          <w:szCs w:val="24"/>
        </w:rPr>
        <w:t>Refera</w:t>
      </w:r>
      <w:r w:rsidR="00770400">
        <w:rPr>
          <w:rFonts w:ascii="Calibri" w:hAnsi="Calibri" w:cs="Calibri"/>
          <w:snapToGrid w:val="0"/>
          <w:sz w:val="24"/>
          <w:szCs w:val="24"/>
        </w:rPr>
        <w:t>cie</w:t>
      </w:r>
      <w:r w:rsidR="00093A32">
        <w:rPr>
          <w:rFonts w:ascii="Calibri" w:hAnsi="Calibri" w:cs="Calibri"/>
          <w:snapToGrid w:val="0"/>
          <w:sz w:val="24"/>
          <w:szCs w:val="24"/>
        </w:rPr>
        <w:t xml:space="preserve"> Rozwoju, Infrastruktury Technicznej i Zamówień Publicznych</w:t>
      </w:r>
      <w:r w:rsidR="00770400">
        <w:rPr>
          <w:rFonts w:ascii="Calibri" w:hAnsi="Calibri" w:cs="Calibri"/>
          <w:snapToGrid w:val="0"/>
          <w:sz w:val="24"/>
          <w:szCs w:val="24"/>
        </w:rPr>
        <w:t xml:space="preserve"> na podstawie deklaracji opiekuna społecznego zwierząt</w:t>
      </w:r>
      <w:r>
        <w:rPr>
          <w:rFonts w:ascii="Calibri" w:hAnsi="Calibri" w:cs="Calibri"/>
          <w:snapToGrid w:val="0"/>
          <w:sz w:val="24"/>
          <w:szCs w:val="24"/>
        </w:rPr>
        <w:t xml:space="preserve"> oraz </w:t>
      </w:r>
      <w:r w:rsidR="00906C0B">
        <w:rPr>
          <w:rFonts w:ascii="Calibri" w:hAnsi="Calibri" w:cs="Calibri"/>
          <w:snapToGrid w:val="0"/>
          <w:sz w:val="24"/>
          <w:szCs w:val="24"/>
        </w:rPr>
        <w:t>w</w:t>
      </w:r>
      <w:r>
        <w:rPr>
          <w:rFonts w:ascii="Calibri" w:hAnsi="Calibri" w:cs="Calibri"/>
          <w:snapToGrid w:val="0"/>
          <w:sz w:val="24"/>
          <w:szCs w:val="24"/>
        </w:rPr>
        <w:t xml:space="preserve">ydawanie </w:t>
      </w:r>
      <w:r w:rsidR="00C424E8">
        <w:rPr>
          <w:rFonts w:ascii="Calibri" w:hAnsi="Calibri" w:cs="Calibri"/>
          <w:snapToGrid w:val="0"/>
          <w:sz w:val="24"/>
          <w:szCs w:val="24"/>
        </w:rPr>
        <w:t>zleceń</w:t>
      </w:r>
      <w:r>
        <w:rPr>
          <w:rFonts w:ascii="Calibri" w:hAnsi="Calibri" w:cs="Calibri"/>
          <w:snapToGrid w:val="0"/>
          <w:sz w:val="24"/>
          <w:szCs w:val="24"/>
        </w:rPr>
        <w:t xml:space="preserve"> na leczenie zwierząt, w ramach zawartych umów z zakładami leczniczymi dla zwierząt, </w:t>
      </w:r>
    </w:p>
    <w:p w:rsidR="00770400" w:rsidRDefault="00BD0ECA" w:rsidP="00906C0B">
      <w:pPr>
        <w:widowControl w:val="0"/>
        <w:numPr>
          <w:ilvl w:val="0"/>
          <w:numId w:val="7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podejmowanie interwencji </w:t>
      </w:r>
      <w:r w:rsidR="00770400">
        <w:rPr>
          <w:rFonts w:ascii="Calibri" w:hAnsi="Calibri" w:cs="Calibri"/>
          <w:snapToGrid w:val="0"/>
          <w:sz w:val="24"/>
          <w:szCs w:val="24"/>
        </w:rPr>
        <w:t>w sprawach kotów wolno żyjących,</w:t>
      </w:r>
    </w:p>
    <w:p w:rsidR="00BD0ECA" w:rsidRDefault="00AF2717" w:rsidP="00906C0B">
      <w:pPr>
        <w:widowControl w:val="0"/>
        <w:numPr>
          <w:ilvl w:val="0"/>
          <w:numId w:val="7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tworzenie</w:t>
      </w:r>
      <w:r w:rsidR="00770400">
        <w:rPr>
          <w:rFonts w:ascii="Calibri" w:hAnsi="Calibri" w:cs="Calibri"/>
          <w:snapToGrid w:val="0"/>
          <w:sz w:val="24"/>
          <w:szCs w:val="24"/>
        </w:rPr>
        <w:t xml:space="preserve"> rejestru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 tzw. społecznych opiekunów zwierząt, a w szczególności kotów,</w:t>
      </w:r>
    </w:p>
    <w:p w:rsidR="00AF2717" w:rsidRDefault="00AF2717" w:rsidP="00906C0B">
      <w:pPr>
        <w:widowControl w:val="0"/>
        <w:numPr>
          <w:ilvl w:val="0"/>
          <w:numId w:val="7"/>
        </w:numPr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organizacje społeczne poprzez realizację zadań publicznych, obejmujących opiekę nad zwierzętami bezdomnymi.</w:t>
      </w:r>
    </w:p>
    <w:p w:rsidR="00BD0ECA" w:rsidRDefault="00BD0ECA" w:rsidP="00BD0ECA">
      <w:pPr>
        <w:widowControl w:val="0"/>
        <w:spacing w:line="213" w:lineRule="auto"/>
        <w:ind w:left="72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ind w:left="-178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§ 7.  </w:t>
      </w:r>
      <w:r>
        <w:rPr>
          <w:rFonts w:ascii="Calibri" w:hAnsi="Calibri" w:cs="Calibri"/>
          <w:snapToGrid w:val="0"/>
          <w:sz w:val="24"/>
          <w:szCs w:val="24"/>
        </w:rPr>
        <w:t>Poszukiwanie nowych właścicieli dla bezdomnych zwierząt realizują: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BD0ECA" w:rsidRDefault="00BD0ECA" w:rsidP="00BD0ECA">
      <w:pPr>
        <w:widowControl w:val="0"/>
        <w:numPr>
          <w:ilvl w:val="0"/>
          <w:numId w:val="8"/>
        </w:numPr>
        <w:spacing w:line="22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Schronisko</w:t>
      </w:r>
      <w:r w:rsidR="003F207B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 xml:space="preserve">poprzez prowadzenie działań zmierzających do pozyskiwania nowych właścicieli i oddawania do adopcji bezdomnych zwierząt osobom zainteresowanym i zdolnym zapewnić im należyte warunki bytowania; </w:t>
      </w:r>
    </w:p>
    <w:p w:rsidR="00BD0ECA" w:rsidRDefault="00BD0ECA" w:rsidP="00BD0ECA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lastRenderedPageBreak/>
        <w:t>Gmina Kargowa poprzez:</w:t>
      </w:r>
    </w:p>
    <w:p w:rsidR="00BD0ECA" w:rsidRDefault="00BD0ECA" w:rsidP="00BD0ECA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promocję adopcji zwierząt ze Schroniska; </w:t>
      </w:r>
    </w:p>
    <w:p w:rsidR="00BD0ECA" w:rsidRDefault="00BD0ECA" w:rsidP="00BD0ECA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prowadzenie działań zmierzających do pozyskania nowych właścicieli, między innymi umieszczanie ogłoszeń o adopcji na stronie internetowej Gminy Kargowa</w:t>
      </w:r>
      <w:r w:rsidR="00444D54">
        <w:rPr>
          <w:rFonts w:ascii="Calibri" w:hAnsi="Calibri" w:cs="Calibri"/>
          <w:snapToGrid w:val="0"/>
          <w:sz w:val="24"/>
          <w:szCs w:val="24"/>
        </w:rPr>
        <w:t>.</w:t>
      </w:r>
    </w:p>
    <w:p w:rsidR="00BD0ECA" w:rsidRDefault="00BD0ECA" w:rsidP="00BD0ECA">
      <w:pPr>
        <w:widowControl w:val="0"/>
        <w:spacing w:line="58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76" w:lineRule="exact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B0397C" w:rsidRDefault="00BD0ECA" w:rsidP="00F65DED">
      <w:pPr>
        <w:widowControl w:val="0"/>
        <w:ind w:left="-178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§ 8. </w:t>
      </w:r>
      <w:r>
        <w:rPr>
          <w:rFonts w:ascii="Calibri" w:hAnsi="Calibri" w:cs="Calibri"/>
          <w:snapToGrid w:val="0"/>
          <w:sz w:val="24"/>
          <w:szCs w:val="24"/>
        </w:rPr>
        <w:t>Odławianie bezdomnych zwierząt z terenu gminy Kargowa realizuj</w:t>
      </w:r>
      <w:r w:rsidR="003C5468">
        <w:rPr>
          <w:rFonts w:ascii="Calibri" w:hAnsi="Calibri" w:cs="Calibri"/>
          <w:snapToGrid w:val="0"/>
          <w:sz w:val="24"/>
          <w:szCs w:val="24"/>
        </w:rPr>
        <w:t>e</w:t>
      </w:r>
      <w:r w:rsidR="00F65DED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0372B1">
        <w:rPr>
          <w:rFonts w:ascii="Calibri" w:hAnsi="Calibri" w:cs="Calibri"/>
          <w:snapToGrid w:val="0"/>
          <w:sz w:val="24"/>
          <w:szCs w:val="24"/>
        </w:rPr>
        <w:t xml:space="preserve">Schronisko na podstawie </w:t>
      </w:r>
      <w:r w:rsidR="0008060A">
        <w:rPr>
          <w:rFonts w:ascii="Calibri" w:hAnsi="Calibri" w:cs="Calibri"/>
          <w:snapToGrid w:val="0"/>
          <w:sz w:val="24"/>
          <w:szCs w:val="24"/>
        </w:rPr>
        <w:t>umowy zawartej przez Gmin</w:t>
      </w:r>
      <w:r w:rsidR="00B0397C">
        <w:rPr>
          <w:rFonts w:ascii="Calibri" w:hAnsi="Calibri" w:cs="Calibri"/>
          <w:snapToGrid w:val="0"/>
          <w:sz w:val="24"/>
          <w:szCs w:val="24"/>
        </w:rPr>
        <w:t>ę</w:t>
      </w:r>
      <w:r w:rsidR="0008060A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B0397C">
        <w:rPr>
          <w:rFonts w:ascii="Calibri" w:hAnsi="Calibri" w:cs="Calibri"/>
          <w:snapToGrid w:val="0"/>
          <w:sz w:val="24"/>
          <w:szCs w:val="24"/>
        </w:rPr>
        <w:t>K</w:t>
      </w:r>
      <w:r w:rsidR="0008060A">
        <w:rPr>
          <w:rFonts w:ascii="Calibri" w:hAnsi="Calibri" w:cs="Calibri"/>
          <w:snapToGrid w:val="0"/>
          <w:sz w:val="24"/>
          <w:szCs w:val="24"/>
        </w:rPr>
        <w:t>argowa</w:t>
      </w:r>
      <w:r w:rsidR="000372B1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B0397C">
        <w:rPr>
          <w:rFonts w:ascii="Calibri" w:hAnsi="Calibri" w:cs="Calibri"/>
          <w:snapToGrid w:val="0"/>
          <w:sz w:val="24"/>
          <w:szCs w:val="24"/>
        </w:rPr>
        <w:t>na wyłapywanie, transport i bezpośrednie umieszczenie zwierząt w miejscu wskazanym przez Gminę.</w:t>
      </w:r>
    </w:p>
    <w:p w:rsidR="00BD0ECA" w:rsidRDefault="00BD0ECA" w:rsidP="00BD0ECA">
      <w:pPr>
        <w:widowControl w:val="0"/>
        <w:spacing w:line="230" w:lineRule="auto"/>
        <w:ind w:left="-304"/>
        <w:jc w:val="both"/>
        <w:rPr>
          <w:rFonts w:ascii="Calibri" w:hAnsi="Calibri" w:cs="Calibri"/>
          <w:snapToGrid w:val="0"/>
          <w:sz w:val="24"/>
          <w:szCs w:val="24"/>
        </w:rPr>
      </w:pPr>
      <w:r w:rsidRPr="001A3339">
        <w:rPr>
          <w:rFonts w:ascii="Calibri" w:hAnsi="Calibri" w:cs="Calibri"/>
          <w:snapToGrid w:val="0"/>
          <w:sz w:val="24"/>
          <w:szCs w:val="24"/>
        </w:rPr>
        <w:t xml:space="preserve">     </w:t>
      </w:r>
      <w:r w:rsidR="00B0397C" w:rsidRPr="001A3339">
        <w:rPr>
          <w:rFonts w:ascii="Calibri" w:hAnsi="Calibri" w:cs="Calibri"/>
          <w:snapToGrid w:val="0"/>
          <w:sz w:val="24"/>
          <w:szCs w:val="24"/>
        </w:rPr>
        <w:t xml:space="preserve">   </w:t>
      </w:r>
      <w:r w:rsidRPr="001A3339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B0397C" w:rsidRPr="001A3339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1A3339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spacing w:line="62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Pr="007C40D0" w:rsidRDefault="00BD0ECA" w:rsidP="00E847D4">
      <w:pPr>
        <w:widowControl w:val="0"/>
        <w:spacing w:line="213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§ 9. </w:t>
      </w:r>
      <w:r>
        <w:rPr>
          <w:rFonts w:ascii="Calibri" w:hAnsi="Calibri" w:cs="Calibri"/>
          <w:snapToGrid w:val="0"/>
          <w:sz w:val="24"/>
          <w:szCs w:val="24"/>
        </w:rPr>
        <w:t>Zapewnienie całodobowej opieki weterynaryjnej w przypadkach zdarzeń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="007C40D0">
        <w:rPr>
          <w:rFonts w:ascii="Calibri" w:hAnsi="Calibri" w:cs="Calibri"/>
          <w:snapToGrid w:val="0"/>
          <w:sz w:val="24"/>
          <w:szCs w:val="24"/>
        </w:rPr>
        <w:t>drogowych</w:t>
      </w:r>
      <w:r w:rsidR="00541E4C">
        <w:rPr>
          <w:rFonts w:ascii="Calibri" w:hAnsi="Calibri" w:cs="Calibri"/>
          <w:snapToGrid w:val="0"/>
          <w:sz w:val="24"/>
          <w:szCs w:val="24"/>
        </w:rPr>
        <w:t xml:space="preserve"> z udziałem zwierząt </w:t>
      </w:r>
      <w:r w:rsidR="00541E4C" w:rsidRPr="00BB6174">
        <w:rPr>
          <w:rFonts w:ascii="Calibri" w:hAnsi="Calibri" w:cs="Calibri"/>
          <w:snapToGrid w:val="0"/>
          <w:sz w:val="24"/>
          <w:szCs w:val="24"/>
        </w:rPr>
        <w:t xml:space="preserve">Gmina Kargowa </w:t>
      </w:r>
      <w:r w:rsidR="00541E4C">
        <w:rPr>
          <w:rFonts w:ascii="Calibri" w:hAnsi="Calibri" w:cs="Calibri"/>
          <w:snapToGrid w:val="0"/>
          <w:sz w:val="24"/>
          <w:szCs w:val="24"/>
        </w:rPr>
        <w:t xml:space="preserve">realizuje </w:t>
      </w:r>
      <w:r w:rsidR="002C76E1" w:rsidRPr="00BB6174">
        <w:rPr>
          <w:rFonts w:ascii="Calibri" w:hAnsi="Calibri" w:cs="Calibri"/>
          <w:snapToGrid w:val="0"/>
          <w:sz w:val="24"/>
          <w:szCs w:val="24"/>
        </w:rPr>
        <w:t xml:space="preserve">poprzez </w:t>
      </w:r>
      <w:r w:rsidR="00C424E8" w:rsidRPr="00BB6174">
        <w:rPr>
          <w:rFonts w:ascii="Calibri" w:hAnsi="Calibri" w:cs="Calibri"/>
          <w:snapToGrid w:val="0"/>
          <w:sz w:val="24"/>
          <w:szCs w:val="24"/>
        </w:rPr>
        <w:t>zlecenie</w:t>
      </w:r>
      <w:r w:rsidR="002C76E1" w:rsidRPr="00BB6174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E847D4">
        <w:rPr>
          <w:rFonts w:ascii="Calibri" w:hAnsi="Calibri" w:cs="Calibri"/>
          <w:snapToGrid w:val="0"/>
          <w:sz w:val="24"/>
          <w:szCs w:val="24"/>
        </w:rPr>
        <w:t xml:space="preserve">Władysławowi Szymańskiemu prowadzącemu działalność pod nazwą </w:t>
      </w:r>
      <w:r w:rsidR="00BB6174" w:rsidRPr="00BB6174">
        <w:rPr>
          <w:rFonts w:ascii="Calibri" w:hAnsi="Calibri" w:cs="Calibri"/>
          <w:snapToGrid w:val="0"/>
          <w:sz w:val="24"/>
          <w:szCs w:val="24"/>
        </w:rPr>
        <w:t>L</w:t>
      </w:r>
      <w:r w:rsidR="002C76E1" w:rsidRPr="00BB6174">
        <w:rPr>
          <w:rFonts w:ascii="Calibri" w:hAnsi="Calibri" w:cs="Calibri"/>
          <w:snapToGrid w:val="0"/>
          <w:sz w:val="24"/>
          <w:szCs w:val="24"/>
        </w:rPr>
        <w:t>e</w:t>
      </w:r>
      <w:r w:rsidRPr="00BB6174">
        <w:rPr>
          <w:rFonts w:ascii="Calibri" w:hAnsi="Calibri" w:cs="Calibri"/>
          <w:snapToGrid w:val="0"/>
          <w:sz w:val="24"/>
          <w:szCs w:val="24"/>
        </w:rPr>
        <w:t>cz</w:t>
      </w:r>
      <w:r w:rsidR="002C76E1" w:rsidRPr="00BB6174">
        <w:rPr>
          <w:rFonts w:ascii="Calibri" w:hAnsi="Calibri" w:cs="Calibri"/>
          <w:snapToGrid w:val="0"/>
          <w:sz w:val="24"/>
          <w:szCs w:val="24"/>
        </w:rPr>
        <w:t>nic</w:t>
      </w:r>
      <w:r w:rsidR="00E847D4">
        <w:rPr>
          <w:rFonts w:ascii="Calibri" w:hAnsi="Calibri" w:cs="Calibri"/>
          <w:snapToGrid w:val="0"/>
          <w:sz w:val="24"/>
          <w:szCs w:val="24"/>
        </w:rPr>
        <w:t>a</w:t>
      </w:r>
      <w:r w:rsidR="002C76E1" w:rsidRPr="00BB6174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BB6174">
        <w:rPr>
          <w:rFonts w:ascii="Calibri" w:hAnsi="Calibri" w:cs="Calibri"/>
          <w:snapToGrid w:val="0"/>
          <w:sz w:val="24"/>
          <w:szCs w:val="24"/>
        </w:rPr>
        <w:t>dla Zwierząt</w:t>
      </w:r>
      <w:r w:rsidR="00E847D4">
        <w:rPr>
          <w:rFonts w:ascii="Calibri" w:hAnsi="Calibri" w:cs="Calibri"/>
          <w:snapToGrid w:val="0"/>
          <w:sz w:val="24"/>
          <w:szCs w:val="24"/>
        </w:rPr>
        <w:t>, adres:</w:t>
      </w:r>
      <w:r w:rsidR="00BB6174">
        <w:rPr>
          <w:rFonts w:ascii="Calibri" w:hAnsi="Calibri" w:cs="Calibri"/>
          <w:snapToGrid w:val="0"/>
          <w:sz w:val="24"/>
          <w:szCs w:val="24"/>
        </w:rPr>
        <w:t xml:space="preserve"> ul. Krańcowa 1, 66-100 Sulechów</w:t>
      </w:r>
      <w:r w:rsidR="00C424E8" w:rsidRPr="00BB6174">
        <w:rPr>
          <w:rFonts w:ascii="Calibri" w:hAnsi="Calibri" w:cs="Calibri"/>
          <w:snapToGrid w:val="0"/>
          <w:sz w:val="24"/>
          <w:szCs w:val="24"/>
        </w:rPr>
        <w:t xml:space="preserve"> wykonania usługi</w:t>
      </w:r>
      <w:r w:rsidR="002C76E1" w:rsidRPr="00BB6174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C424E8" w:rsidRPr="00BB6174">
        <w:rPr>
          <w:rFonts w:ascii="Calibri" w:hAnsi="Calibri" w:cs="Calibri"/>
          <w:snapToGrid w:val="0"/>
          <w:sz w:val="24"/>
          <w:szCs w:val="24"/>
        </w:rPr>
        <w:t>w</w:t>
      </w:r>
      <w:r w:rsidRPr="00BB6174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C424E8" w:rsidRPr="00BB6174">
        <w:rPr>
          <w:rFonts w:ascii="Calibri" w:hAnsi="Calibri" w:cs="Calibri"/>
          <w:snapToGrid w:val="0"/>
          <w:sz w:val="24"/>
          <w:szCs w:val="24"/>
        </w:rPr>
        <w:t xml:space="preserve">zakresie opieki weterynaryjnej </w:t>
      </w:r>
      <w:r w:rsidR="00E847D4">
        <w:rPr>
          <w:rFonts w:ascii="Calibri" w:hAnsi="Calibri" w:cs="Calibri"/>
          <w:snapToGrid w:val="0"/>
          <w:sz w:val="24"/>
          <w:szCs w:val="24"/>
        </w:rPr>
        <w:t>w przypadkach zdarzeń</w:t>
      </w:r>
      <w:r w:rsidR="00E847D4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="00E847D4">
        <w:rPr>
          <w:rFonts w:ascii="Calibri" w:hAnsi="Calibri" w:cs="Calibri"/>
          <w:snapToGrid w:val="0"/>
          <w:sz w:val="24"/>
          <w:szCs w:val="24"/>
        </w:rPr>
        <w:t>drogowych z udziałem zwierząt.</w:t>
      </w:r>
      <w:r w:rsidRPr="00E847D4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BD0ECA" w:rsidRDefault="00BD0ECA" w:rsidP="00BD0ECA">
      <w:pPr>
        <w:widowControl w:val="0"/>
        <w:numPr>
          <w:ilvl w:val="2"/>
          <w:numId w:val="10"/>
        </w:numPr>
        <w:spacing w:line="220" w:lineRule="auto"/>
        <w:ind w:hanging="304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D0ECA" w:rsidRPr="00F65DED" w:rsidRDefault="00BD0ECA" w:rsidP="00F65DED">
      <w:pPr>
        <w:widowControl w:val="0"/>
        <w:spacing w:line="213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§ 10. </w:t>
      </w:r>
      <w:r>
        <w:rPr>
          <w:rFonts w:ascii="Calibri" w:hAnsi="Calibri" w:cs="Calibri"/>
          <w:snapToGrid w:val="0"/>
          <w:sz w:val="24"/>
          <w:szCs w:val="24"/>
        </w:rPr>
        <w:t>Usypianie ślepych miotów z</w:t>
      </w:r>
      <w:r w:rsidRPr="00F65DED">
        <w:rPr>
          <w:rFonts w:asciiTheme="minorHAnsi" w:hAnsiTheme="minorHAnsi" w:cs="Calibri"/>
          <w:snapToGrid w:val="0"/>
          <w:sz w:val="24"/>
          <w:szCs w:val="24"/>
        </w:rPr>
        <w:t>wierząt realizują</w:t>
      </w:r>
      <w:r w:rsidR="00F65DED" w:rsidRPr="00F65DED">
        <w:rPr>
          <w:rFonts w:asciiTheme="minorHAnsi" w:hAnsiTheme="minorHAnsi" w:cs="Calibri"/>
          <w:snapToGrid w:val="0"/>
          <w:sz w:val="24"/>
          <w:szCs w:val="24"/>
        </w:rPr>
        <w:t xml:space="preserve"> </w:t>
      </w:r>
      <w:r w:rsidRPr="00F65DED">
        <w:rPr>
          <w:rFonts w:asciiTheme="minorHAnsi" w:hAnsiTheme="minorHAnsi"/>
          <w:sz w:val="24"/>
          <w:szCs w:val="24"/>
        </w:rPr>
        <w:t>Schronisko</w:t>
      </w:r>
      <w:r w:rsidR="00A37053" w:rsidRPr="00F65DED">
        <w:rPr>
          <w:rFonts w:asciiTheme="minorHAnsi" w:hAnsiTheme="minorHAnsi"/>
          <w:sz w:val="24"/>
          <w:szCs w:val="24"/>
        </w:rPr>
        <w:t xml:space="preserve"> </w:t>
      </w:r>
      <w:r w:rsidRPr="00F65DED">
        <w:rPr>
          <w:rFonts w:asciiTheme="minorHAnsi" w:hAnsiTheme="minorHAnsi"/>
          <w:sz w:val="24"/>
          <w:szCs w:val="24"/>
        </w:rPr>
        <w:t xml:space="preserve">poprzez dokonywanie przez lekarza </w:t>
      </w:r>
      <w:r w:rsidR="00BD6D3E" w:rsidRPr="00F65DED">
        <w:rPr>
          <w:rFonts w:asciiTheme="minorHAnsi" w:hAnsiTheme="minorHAnsi"/>
          <w:sz w:val="24"/>
          <w:szCs w:val="24"/>
        </w:rPr>
        <w:t xml:space="preserve">weterynarii zabiegów usypiania </w:t>
      </w:r>
      <w:r w:rsidRPr="00F65DED">
        <w:rPr>
          <w:rFonts w:asciiTheme="minorHAnsi" w:hAnsiTheme="minorHAnsi"/>
          <w:sz w:val="24"/>
          <w:szCs w:val="24"/>
        </w:rPr>
        <w:t>ślepych miotów;</w:t>
      </w:r>
    </w:p>
    <w:p w:rsidR="00BD0ECA" w:rsidRPr="00F65DED" w:rsidRDefault="00BD0ECA" w:rsidP="00BD0ECA">
      <w:pPr>
        <w:widowControl w:val="0"/>
        <w:spacing w:line="60" w:lineRule="exact"/>
        <w:rPr>
          <w:rFonts w:asciiTheme="minorHAnsi" w:hAnsiTheme="minorHAnsi" w:cs="Calibri"/>
          <w:snapToGrid w:val="0"/>
          <w:sz w:val="24"/>
          <w:szCs w:val="24"/>
        </w:rPr>
      </w:pPr>
    </w:p>
    <w:p w:rsidR="00BD0ECA" w:rsidRDefault="0059245B" w:rsidP="00F65DED">
      <w:pPr>
        <w:widowControl w:val="0"/>
        <w:numPr>
          <w:ilvl w:val="2"/>
          <w:numId w:val="10"/>
        </w:numPr>
        <w:spacing w:line="220" w:lineRule="auto"/>
        <w:ind w:hanging="304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</w:t>
      </w:r>
    </w:p>
    <w:p w:rsidR="00BD0ECA" w:rsidRDefault="00BD0ECA" w:rsidP="00BD0ECA">
      <w:pPr>
        <w:pStyle w:val="Nagwek2"/>
      </w:pPr>
      <w:r>
        <w:t>Rozdział 6</w:t>
      </w:r>
    </w:p>
    <w:p w:rsidR="00BD0ECA" w:rsidRDefault="00BD0ECA" w:rsidP="00BD0ECA">
      <w:pPr>
        <w:widowControl w:val="0"/>
        <w:ind w:left="288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    FINANSOWANIE PROGRAMU</w:t>
      </w:r>
    </w:p>
    <w:p w:rsidR="00BD0ECA" w:rsidRDefault="00BD0ECA" w:rsidP="00BD0ECA">
      <w:pPr>
        <w:widowControl w:val="0"/>
        <w:ind w:left="2820"/>
        <w:rPr>
          <w:rFonts w:ascii="Calibri" w:hAnsi="Calibri" w:cs="Calibri"/>
          <w:snapToGrid w:val="0"/>
          <w:sz w:val="24"/>
          <w:szCs w:val="24"/>
        </w:rPr>
      </w:pPr>
    </w:p>
    <w:p w:rsidR="00472E25" w:rsidRPr="00390E4A" w:rsidRDefault="00BD0ECA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  § 11.</w:t>
      </w:r>
      <w:r w:rsidRPr="00472E25">
        <w:rPr>
          <w:rFonts w:ascii="Calibri" w:hAnsi="Calibri" w:cs="Calibri"/>
          <w:bCs/>
          <w:snapToGrid w:val="0"/>
          <w:sz w:val="24"/>
          <w:szCs w:val="24"/>
        </w:rPr>
        <w:t xml:space="preserve"> 1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. </w:t>
      </w:r>
      <w:r w:rsidR="00472E25">
        <w:rPr>
          <w:rFonts w:ascii="Calibri" w:hAnsi="Calibri" w:cs="Calibri"/>
          <w:snapToGrid w:val="0"/>
          <w:sz w:val="24"/>
          <w:szCs w:val="24"/>
        </w:rPr>
        <w:t xml:space="preserve">W budżecie Gminy Kargowa na rok 2017 na realizację zadań wynikających z </w:t>
      </w:r>
      <w:r w:rsidR="00472E25" w:rsidRPr="00472E25">
        <w:rPr>
          <w:rFonts w:ascii="Calibri" w:hAnsi="Calibri" w:cs="Calibri"/>
          <w:snapToGrid w:val="0"/>
          <w:sz w:val="24"/>
          <w:szCs w:val="24"/>
        </w:rPr>
        <w:t>Programu z</w:t>
      </w:r>
      <w:r w:rsidR="00472E25">
        <w:rPr>
          <w:rFonts w:ascii="Calibri" w:hAnsi="Calibri" w:cs="Calibri"/>
          <w:snapToGrid w:val="0"/>
          <w:sz w:val="24"/>
          <w:szCs w:val="24"/>
        </w:rPr>
        <w:t>aplanowano kwotę w wysoko</w:t>
      </w:r>
      <w:r w:rsidR="00472E25" w:rsidRPr="00390E4A">
        <w:rPr>
          <w:rFonts w:ascii="Calibri" w:hAnsi="Calibri" w:cs="Calibri"/>
          <w:snapToGrid w:val="0"/>
          <w:sz w:val="24"/>
          <w:szCs w:val="24"/>
        </w:rPr>
        <w:t>ści 27 000,00 zł (słownie:</w:t>
      </w:r>
      <w:r w:rsidR="00472E25" w:rsidRPr="00390E4A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r w:rsidR="00472E25" w:rsidRPr="00390E4A">
        <w:rPr>
          <w:rFonts w:ascii="Calibri" w:hAnsi="Calibri" w:cs="Calibri"/>
          <w:snapToGrid w:val="0"/>
          <w:sz w:val="24"/>
          <w:szCs w:val="24"/>
        </w:rPr>
        <w:t xml:space="preserve"> dwadzieścia siedem tysięcy złotych)</w:t>
      </w:r>
      <w:r w:rsidR="005430D2" w:rsidRPr="00390E4A">
        <w:rPr>
          <w:rFonts w:ascii="Calibri" w:hAnsi="Calibri" w:cs="Calibri"/>
          <w:snapToGrid w:val="0"/>
          <w:sz w:val="24"/>
          <w:szCs w:val="24"/>
        </w:rPr>
        <w:t xml:space="preserve"> w tym:</w:t>
      </w:r>
    </w:p>
    <w:p w:rsidR="005430D2" w:rsidRPr="00390E4A" w:rsidRDefault="005430D2" w:rsidP="005430D2">
      <w:pPr>
        <w:pStyle w:val="Akapitzlist"/>
        <w:widowControl w:val="0"/>
        <w:numPr>
          <w:ilvl w:val="0"/>
          <w:numId w:val="12"/>
        </w:numPr>
        <w:spacing w:line="225" w:lineRule="auto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390E4A">
        <w:rPr>
          <w:rFonts w:ascii="Calibri" w:hAnsi="Calibri" w:cs="Calibri"/>
          <w:bCs/>
          <w:snapToGrid w:val="0"/>
          <w:sz w:val="24"/>
          <w:szCs w:val="24"/>
        </w:rPr>
        <w:t>z</w:t>
      </w:r>
      <w:r w:rsidR="002135A3" w:rsidRPr="00390E4A">
        <w:rPr>
          <w:rFonts w:ascii="Calibri" w:hAnsi="Calibri" w:cs="Calibri"/>
          <w:bCs/>
          <w:snapToGrid w:val="0"/>
          <w:sz w:val="24"/>
          <w:szCs w:val="24"/>
        </w:rPr>
        <w:t>apewnienie opieki w S</w:t>
      </w:r>
      <w:r w:rsidRPr="00390E4A">
        <w:rPr>
          <w:rFonts w:ascii="Calibri" w:hAnsi="Calibri" w:cs="Calibri"/>
          <w:bCs/>
          <w:snapToGrid w:val="0"/>
          <w:sz w:val="24"/>
          <w:szCs w:val="24"/>
        </w:rPr>
        <w:t>chronisku 23 000,00 zł</w:t>
      </w:r>
      <w:r w:rsidR="00FE619F" w:rsidRPr="00390E4A">
        <w:rPr>
          <w:rFonts w:ascii="Calibri" w:hAnsi="Calibri" w:cs="Calibri"/>
          <w:bCs/>
          <w:snapToGrid w:val="0"/>
          <w:sz w:val="24"/>
          <w:szCs w:val="24"/>
        </w:rPr>
        <w:t>,</w:t>
      </w:r>
    </w:p>
    <w:p w:rsidR="005430D2" w:rsidRPr="00390E4A" w:rsidRDefault="005430D2" w:rsidP="005430D2">
      <w:pPr>
        <w:pStyle w:val="Akapitzlist"/>
        <w:widowControl w:val="0"/>
        <w:numPr>
          <w:ilvl w:val="0"/>
          <w:numId w:val="12"/>
        </w:numPr>
        <w:spacing w:line="225" w:lineRule="auto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390E4A">
        <w:rPr>
          <w:rFonts w:ascii="Calibri" w:hAnsi="Calibri" w:cs="Calibri"/>
          <w:bCs/>
          <w:snapToGrid w:val="0"/>
          <w:sz w:val="24"/>
          <w:szCs w:val="24"/>
        </w:rPr>
        <w:t>zakup karmy 1</w:t>
      </w:r>
      <w:r w:rsidR="00FE619F" w:rsidRPr="00390E4A">
        <w:rPr>
          <w:rFonts w:ascii="Calibri" w:hAnsi="Calibri" w:cs="Calibri"/>
          <w:bCs/>
          <w:snapToGrid w:val="0"/>
          <w:sz w:val="24"/>
          <w:szCs w:val="24"/>
        </w:rPr>
        <w:t> 500,00 zł,</w:t>
      </w:r>
    </w:p>
    <w:p w:rsidR="00FE619F" w:rsidRPr="00390E4A" w:rsidRDefault="00FE619F" w:rsidP="005430D2">
      <w:pPr>
        <w:pStyle w:val="Akapitzlist"/>
        <w:widowControl w:val="0"/>
        <w:numPr>
          <w:ilvl w:val="0"/>
          <w:numId w:val="12"/>
        </w:numPr>
        <w:spacing w:line="225" w:lineRule="auto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390E4A">
        <w:rPr>
          <w:rFonts w:ascii="Calibri" w:hAnsi="Calibri" w:cs="Calibri"/>
          <w:bCs/>
          <w:snapToGrid w:val="0"/>
          <w:sz w:val="24"/>
          <w:szCs w:val="24"/>
        </w:rPr>
        <w:t>zapewnienie opieki weterynaryjnej 2 500,00 zł</w:t>
      </w:r>
      <w:r w:rsidR="00390E4A">
        <w:rPr>
          <w:rFonts w:ascii="Calibri" w:hAnsi="Calibri" w:cs="Calibri"/>
          <w:bCs/>
          <w:snapToGrid w:val="0"/>
          <w:sz w:val="24"/>
          <w:szCs w:val="24"/>
        </w:rPr>
        <w:t>,</w:t>
      </w:r>
    </w:p>
    <w:p w:rsidR="00BD0ECA" w:rsidRDefault="00FE619F" w:rsidP="00BD0ECA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390E4A">
        <w:rPr>
          <w:rFonts w:ascii="Calibri" w:hAnsi="Calibri" w:cs="Calibri"/>
          <w:snapToGrid w:val="0"/>
          <w:sz w:val="24"/>
          <w:szCs w:val="24"/>
        </w:rPr>
        <w:t xml:space="preserve">2. </w:t>
      </w:r>
      <w:r w:rsidR="00BD0ECA" w:rsidRPr="00390E4A">
        <w:rPr>
          <w:rFonts w:ascii="Calibri" w:hAnsi="Calibri" w:cs="Calibri"/>
          <w:snapToGrid w:val="0"/>
          <w:sz w:val="24"/>
          <w:szCs w:val="24"/>
        </w:rPr>
        <w:t>Środki finansowe na realizację zadań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wynikających z</w:t>
      </w:r>
      <w:r w:rsidR="00BD0ECA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="00BD0ECA">
        <w:rPr>
          <w:rFonts w:ascii="Calibri" w:hAnsi="Calibri" w:cs="Calibri"/>
          <w:i/>
          <w:iCs/>
          <w:snapToGrid w:val="0"/>
          <w:sz w:val="24"/>
          <w:szCs w:val="24"/>
        </w:rPr>
        <w:t>Programu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będą wydatkowane poprzez:</w:t>
      </w:r>
    </w:p>
    <w:p w:rsidR="00067649" w:rsidRDefault="00BD0ECA" w:rsidP="0086206E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1) zawieranie umów na świadczenie usług i dostaw, zgodnie z ustawą z dnia 29 stycznia </w:t>
      </w:r>
      <w:r w:rsidR="00067649">
        <w:rPr>
          <w:rFonts w:ascii="Calibri" w:hAnsi="Calibri" w:cs="Calibri"/>
          <w:snapToGrid w:val="0"/>
          <w:sz w:val="24"/>
          <w:szCs w:val="24"/>
        </w:rPr>
        <w:t>2</w:t>
      </w:r>
      <w:r>
        <w:rPr>
          <w:rFonts w:ascii="Calibri" w:hAnsi="Calibri" w:cs="Calibri"/>
          <w:snapToGrid w:val="0"/>
          <w:sz w:val="24"/>
          <w:szCs w:val="24"/>
        </w:rPr>
        <w:t xml:space="preserve">004 </w:t>
      </w:r>
    </w:p>
    <w:p w:rsidR="00067649" w:rsidRDefault="00067649" w:rsidP="0086206E">
      <w:pPr>
        <w:widowControl w:val="0"/>
        <w:spacing w:line="225" w:lineRule="auto"/>
        <w:jc w:val="both"/>
        <w:rPr>
          <w:rFonts w:asciiTheme="minorHAnsi" w:hAnsiTheme="minorHAns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</w:t>
      </w:r>
      <w:r w:rsidR="00BD0ECA">
        <w:rPr>
          <w:rFonts w:ascii="Calibri" w:hAnsi="Calibri" w:cs="Calibri"/>
          <w:snapToGrid w:val="0"/>
          <w:sz w:val="24"/>
          <w:szCs w:val="24"/>
        </w:rPr>
        <w:t>r. Prawo zamówień publiczn</w:t>
      </w:r>
      <w:r w:rsidR="00BD0ECA" w:rsidRPr="00DB5E8F">
        <w:rPr>
          <w:rFonts w:asciiTheme="minorHAnsi" w:hAnsiTheme="minorHAnsi" w:cs="Calibri"/>
          <w:snapToGrid w:val="0"/>
          <w:sz w:val="24"/>
          <w:szCs w:val="24"/>
        </w:rPr>
        <w:t>ych</w:t>
      </w:r>
      <w:r w:rsidR="00DB5E8F" w:rsidRPr="00DB5E8F">
        <w:rPr>
          <w:rFonts w:asciiTheme="minorHAnsi" w:hAnsiTheme="minorHAnsi" w:cs="Calibri"/>
          <w:snapToGrid w:val="0"/>
          <w:sz w:val="24"/>
          <w:szCs w:val="24"/>
        </w:rPr>
        <w:t xml:space="preserve"> </w:t>
      </w:r>
      <w:r w:rsidR="00F920B5">
        <w:rPr>
          <w:rFonts w:asciiTheme="minorHAnsi" w:hAnsiTheme="minorHAnsi"/>
          <w:sz w:val="24"/>
          <w:szCs w:val="24"/>
        </w:rPr>
        <w:t>(t. j. Dz. U. z 2015</w:t>
      </w:r>
      <w:r w:rsidR="00DB5E8F" w:rsidRPr="00DB5E8F">
        <w:rPr>
          <w:rFonts w:asciiTheme="minorHAnsi" w:hAnsiTheme="minorHAnsi"/>
          <w:sz w:val="24"/>
          <w:szCs w:val="24"/>
        </w:rPr>
        <w:t xml:space="preserve"> r. poz. </w:t>
      </w:r>
      <w:r w:rsidR="00F920B5">
        <w:rPr>
          <w:rFonts w:asciiTheme="minorHAnsi" w:hAnsiTheme="minorHAnsi"/>
          <w:sz w:val="24"/>
          <w:szCs w:val="24"/>
        </w:rPr>
        <w:t>2164</w:t>
      </w:r>
      <w:r w:rsidR="00DB5E8F" w:rsidRPr="00DB5E8F">
        <w:rPr>
          <w:rFonts w:asciiTheme="minorHAnsi" w:hAnsiTheme="minorHAnsi"/>
          <w:sz w:val="24"/>
          <w:szCs w:val="24"/>
        </w:rPr>
        <w:t xml:space="preserve"> z późn. zm.)</w:t>
      </w:r>
      <w:r w:rsidR="00DB5E8F" w:rsidRPr="00DB5E8F">
        <w:rPr>
          <w:rFonts w:asciiTheme="minorHAnsi" w:hAnsiTheme="minorHAnsi" w:cs="Calibri"/>
          <w:snapToGrid w:val="0"/>
          <w:sz w:val="24"/>
          <w:szCs w:val="24"/>
        </w:rPr>
        <w:t xml:space="preserve"> oraz § 5</w:t>
      </w:r>
      <w:r w:rsidR="00BD0ECA" w:rsidRPr="00DB5E8F">
        <w:rPr>
          <w:rFonts w:asciiTheme="minorHAnsi" w:hAnsiTheme="minorHAnsi" w:cs="Calibri"/>
          <w:snapToGrid w:val="0"/>
          <w:sz w:val="24"/>
          <w:szCs w:val="24"/>
        </w:rPr>
        <w:t xml:space="preserve"> </w:t>
      </w:r>
      <w:r w:rsidR="0059245B">
        <w:rPr>
          <w:rFonts w:asciiTheme="minorHAnsi" w:hAnsiTheme="minorHAnsi" w:cs="Calibri"/>
          <w:snapToGrid w:val="0"/>
          <w:sz w:val="24"/>
          <w:szCs w:val="24"/>
        </w:rPr>
        <w:t xml:space="preserve">        </w:t>
      </w:r>
    </w:p>
    <w:p w:rsidR="00067649" w:rsidRDefault="00067649" w:rsidP="0086206E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Theme="minorHAnsi" w:hAnsiTheme="minorHAnsi" w:cs="Calibri"/>
          <w:snapToGrid w:val="0"/>
          <w:sz w:val="24"/>
          <w:szCs w:val="24"/>
        </w:rPr>
        <w:t xml:space="preserve">    </w:t>
      </w:r>
      <w:r w:rsidR="00BD0ECA" w:rsidRPr="00DB5E8F">
        <w:rPr>
          <w:rFonts w:asciiTheme="minorHAnsi" w:hAnsiTheme="minorHAnsi" w:cs="Calibri"/>
          <w:snapToGrid w:val="0"/>
          <w:sz w:val="24"/>
          <w:szCs w:val="24"/>
        </w:rPr>
        <w:t>załącznika do Zarządzenia Nr 120.</w:t>
      </w:r>
      <w:r w:rsidR="00DB5E8F" w:rsidRPr="00DB5E8F">
        <w:rPr>
          <w:rFonts w:asciiTheme="minorHAnsi" w:hAnsiTheme="minorHAnsi" w:cs="Calibri"/>
          <w:snapToGrid w:val="0"/>
          <w:sz w:val="24"/>
          <w:szCs w:val="24"/>
        </w:rPr>
        <w:t>1</w:t>
      </w:r>
      <w:r w:rsidR="00DB5E8F">
        <w:rPr>
          <w:rFonts w:ascii="Calibri" w:hAnsi="Calibri" w:cs="Calibri"/>
          <w:snapToGrid w:val="0"/>
          <w:sz w:val="24"/>
          <w:szCs w:val="24"/>
        </w:rPr>
        <w:t>5</w:t>
      </w:r>
      <w:r w:rsidR="00BD0ECA">
        <w:rPr>
          <w:rFonts w:ascii="Calibri" w:hAnsi="Calibri" w:cs="Calibri"/>
          <w:snapToGrid w:val="0"/>
          <w:sz w:val="24"/>
          <w:szCs w:val="24"/>
        </w:rPr>
        <w:t>.201</w:t>
      </w:r>
      <w:r w:rsidR="00DB5E8F">
        <w:rPr>
          <w:rFonts w:ascii="Calibri" w:hAnsi="Calibri" w:cs="Calibri"/>
          <w:snapToGrid w:val="0"/>
          <w:sz w:val="24"/>
          <w:szCs w:val="24"/>
        </w:rPr>
        <w:t>4 Burmistrza Kargowej z dnia 20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DB5E8F">
        <w:rPr>
          <w:rFonts w:ascii="Calibri" w:hAnsi="Calibri" w:cs="Calibri"/>
          <w:snapToGrid w:val="0"/>
          <w:sz w:val="24"/>
          <w:szCs w:val="24"/>
        </w:rPr>
        <w:t>sierpnia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201</w:t>
      </w:r>
      <w:r w:rsidR="00DB5E8F">
        <w:rPr>
          <w:rFonts w:ascii="Calibri" w:hAnsi="Calibri" w:cs="Calibri"/>
          <w:snapToGrid w:val="0"/>
          <w:sz w:val="24"/>
          <w:szCs w:val="24"/>
        </w:rPr>
        <w:t>4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r.</w:t>
      </w:r>
      <w:r w:rsidR="0059245B">
        <w:rPr>
          <w:rFonts w:ascii="Calibri" w:hAnsi="Calibri" w:cs="Calibri"/>
          <w:snapToGrid w:val="0"/>
          <w:sz w:val="24"/>
          <w:szCs w:val="24"/>
        </w:rPr>
        <w:t xml:space="preserve">      </w:t>
      </w:r>
    </w:p>
    <w:p w:rsidR="00067649" w:rsidRDefault="00067649" w:rsidP="0086206E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w sprawie </w:t>
      </w:r>
      <w:r w:rsidR="00DB5E8F">
        <w:rPr>
          <w:rFonts w:ascii="Calibri" w:hAnsi="Calibri" w:cs="Calibri"/>
          <w:snapToGrid w:val="0"/>
          <w:sz w:val="24"/>
          <w:szCs w:val="24"/>
        </w:rPr>
        <w:t xml:space="preserve">wprowadzania regulaminu udzielania zamówień publicznych o wartości </w:t>
      </w:r>
      <w:r w:rsidR="0059245B">
        <w:rPr>
          <w:rFonts w:ascii="Calibri" w:hAnsi="Calibri" w:cs="Calibri"/>
          <w:snapToGrid w:val="0"/>
          <w:sz w:val="24"/>
          <w:szCs w:val="24"/>
        </w:rPr>
        <w:t xml:space="preserve">      </w:t>
      </w:r>
    </w:p>
    <w:p w:rsidR="00BD0ECA" w:rsidRDefault="00067649" w:rsidP="0086206E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</w:t>
      </w:r>
      <w:r w:rsidR="00DB5E8F">
        <w:rPr>
          <w:rFonts w:ascii="Calibri" w:hAnsi="Calibri" w:cs="Calibri"/>
          <w:snapToGrid w:val="0"/>
          <w:sz w:val="24"/>
          <w:szCs w:val="24"/>
        </w:rPr>
        <w:t>szacunkowej nieprzekraczającej równowartości kwoty 30000 euro</w:t>
      </w:r>
      <w:r w:rsidR="00BD0ECA">
        <w:rPr>
          <w:rFonts w:ascii="Calibri" w:hAnsi="Calibri" w:cs="Calibri"/>
          <w:snapToGrid w:val="0"/>
          <w:sz w:val="24"/>
          <w:szCs w:val="24"/>
        </w:rPr>
        <w:t>;</w:t>
      </w:r>
    </w:p>
    <w:p w:rsidR="00067649" w:rsidRDefault="00BD0ECA" w:rsidP="0086206E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2)</w:t>
      </w:r>
      <w:r w:rsidR="00067649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zlecanie zadań publicznych wraz z udzielaniem dotacji, zgodnie z ustawą z dnia</w:t>
      </w:r>
      <w:r w:rsidR="00067649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24</w:t>
      </w:r>
    </w:p>
    <w:p w:rsidR="00067649" w:rsidRDefault="00067649" w:rsidP="0086206E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</w:t>
      </w:r>
      <w:r w:rsidR="002D4D74">
        <w:rPr>
          <w:rFonts w:ascii="Calibri" w:hAnsi="Calibri" w:cs="Calibri"/>
          <w:snapToGrid w:val="0"/>
          <w:sz w:val="24"/>
          <w:szCs w:val="24"/>
        </w:rPr>
        <w:t>k</w:t>
      </w:r>
      <w:r w:rsidR="00BD0ECA">
        <w:rPr>
          <w:rFonts w:ascii="Calibri" w:hAnsi="Calibri" w:cs="Calibri"/>
          <w:snapToGrid w:val="0"/>
          <w:sz w:val="24"/>
          <w:szCs w:val="24"/>
        </w:rPr>
        <w:t>wietnia 2003 r. o działalności pożytku publicznego i o wolontariacie (Dz. U. z 201</w:t>
      </w:r>
      <w:r w:rsidR="00095D30">
        <w:rPr>
          <w:rFonts w:ascii="Calibri" w:hAnsi="Calibri" w:cs="Calibri"/>
          <w:snapToGrid w:val="0"/>
          <w:sz w:val="24"/>
          <w:szCs w:val="24"/>
        </w:rPr>
        <w:t>6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r. </w:t>
      </w:r>
    </w:p>
    <w:p w:rsidR="00BD0ECA" w:rsidRDefault="00067649" w:rsidP="0086206E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 </w:t>
      </w:r>
      <w:r w:rsidR="00BD0ECA">
        <w:rPr>
          <w:rFonts w:ascii="Calibri" w:hAnsi="Calibri" w:cs="Calibri"/>
          <w:snapToGrid w:val="0"/>
          <w:sz w:val="24"/>
          <w:szCs w:val="24"/>
        </w:rPr>
        <w:t>poz.1</w:t>
      </w:r>
      <w:r w:rsidR="00095D30">
        <w:rPr>
          <w:rFonts w:ascii="Calibri" w:hAnsi="Calibri" w:cs="Calibri"/>
          <w:snapToGrid w:val="0"/>
          <w:sz w:val="24"/>
          <w:szCs w:val="24"/>
        </w:rPr>
        <w:t>817</w:t>
      </w:r>
      <w:r w:rsidR="00BD0ECA">
        <w:rPr>
          <w:rFonts w:ascii="Calibri" w:hAnsi="Calibri" w:cs="Calibri"/>
          <w:snapToGrid w:val="0"/>
          <w:sz w:val="24"/>
          <w:szCs w:val="24"/>
        </w:rPr>
        <w:t xml:space="preserve"> z późn. zm.)</w:t>
      </w:r>
    </w:p>
    <w:p w:rsidR="00BD0ECA" w:rsidRPr="00F83725" w:rsidRDefault="00BD0ECA" w:rsidP="00472E25">
      <w:pPr>
        <w:widowControl w:val="0"/>
        <w:spacing w:line="225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BD0ECA" w:rsidRPr="00F83725" w:rsidRDefault="00BD0ECA" w:rsidP="00BD0ECA">
      <w:pPr>
        <w:widowControl w:val="0"/>
        <w:spacing w:line="25" w:lineRule="exact"/>
        <w:rPr>
          <w:rFonts w:ascii="Calibri" w:hAnsi="Calibri" w:cs="Calibri"/>
          <w:snapToGrid w:val="0"/>
          <w:sz w:val="24"/>
          <w:szCs w:val="24"/>
        </w:rPr>
      </w:pPr>
      <w:r w:rsidRPr="00F83725">
        <w:rPr>
          <w:rFonts w:ascii="Calibri" w:hAnsi="Calibri" w:cs="Calibri"/>
          <w:snapToGrid w:val="0"/>
          <w:sz w:val="24"/>
          <w:szCs w:val="24"/>
        </w:rPr>
        <w:t xml:space="preserve">             </w:t>
      </w:r>
    </w:p>
    <w:p w:rsidR="00BD0ECA" w:rsidRPr="00F83725" w:rsidRDefault="00BD0ECA" w:rsidP="00BD0ECA">
      <w:pPr>
        <w:widowControl w:val="0"/>
        <w:spacing w:line="25" w:lineRule="exact"/>
        <w:rPr>
          <w:rFonts w:ascii="Calibri" w:hAnsi="Calibri" w:cs="Calibri"/>
          <w:snapToGrid w:val="0"/>
          <w:sz w:val="24"/>
          <w:szCs w:val="24"/>
        </w:rPr>
      </w:pPr>
    </w:p>
    <w:p w:rsidR="00BD0ECA" w:rsidRDefault="00BD0ECA" w:rsidP="00BD0ECA">
      <w:pPr>
        <w:widowControl w:val="0"/>
        <w:spacing w:line="200" w:lineRule="exact"/>
        <w:rPr>
          <w:rFonts w:ascii="Calibri" w:hAnsi="Calibri" w:cs="Calibri"/>
          <w:snapToGrid w:val="0"/>
          <w:sz w:val="24"/>
          <w:szCs w:val="24"/>
        </w:rPr>
      </w:pPr>
    </w:p>
    <w:p w:rsidR="00AF2717" w:rsidRDefault="00BD0ECA" w:rsidP="00425623">
      <w:pPr>
        <w:widowControl w:val="0"/>
        <w:spacing w:line="200" w:lineRule="exact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</w:p>
    <w:sectPr w:rsidR="00AF2717" w:rsidSect="0051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multilevel"/>
    <w:tmpl w:val="0000260D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1C"/>
    <w:multiLevelType w:val="multilevel"/>
    <w:tmpl w:val="00000BD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§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509"/>
    <w:multiLevelType w:val="multilevel"/>
    <w:tmpl w:val="00001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§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B40"/>
    <w:multiLevelType w:val="multilevel"/>
    <w:tmpl w:val="0000587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§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06"/>
    <w:multiLevelType w:val="multilevel"/>
    <w:tmpl w:val="00004DB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6784"/>
    <w:multiLevelType w:val="multilevel"/>
    <w:tmpl w:val="00004A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701F"/>
    <w:multiLevelType w:val="multilevel"/>
    <w:tmpl w:val="00005D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146A56C6"/>
    <w:multiLevelType w:val="hybridMultilevel"/>
    <w:tmpl w:val="426A3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9114F"/>
    <w:multiLevelType w:val="hybridMultilevel"/>
    <w:tmpl w:val="F060281E"/>
    <w:lvl w:ilvl="0" w:tplc="3D5C476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67D2835"/>
    <w:multiLevelType w:val="singleLevel"/>
    <w:tmpl w:val="9FA89A96"/>
    <w:lvl w:ilvl="0">
      <w:start w:val="2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cs="Times New Roman"/>
        <w:b w:val="0"/>
        <w:bCs/>
      </w:rPr>
    </w:lvl>
  </w:abstractNum>
  <w:abstractNum w:abstractNumId="10">
    <w:nsid w:val="3978706D"/>
    <w:multiLevelType w:val="singleLevel"/>
    <w:tmpl w:val="BE704DBA"/>
    <w:lvl w:ilvl="0">
      <w:start w:val="1"/>
      <w:numFmt w:val="decimal"/>
      <w:lvlText w:val="%1)"/>
      <w:lvlJc w:val="left"/>
      <w:pPr>
        <w:tabs>
          <w:tab w:val="num" w:pos="16"/>
        </w:tabs>
        <w:ind w:left="16" w:hanging="360"/>
      </w:pPr>
      <w:rPr>
        <w:rFonts w:cs="Times New Roman"/>
      </w:rPr>
    </w:lvl>
  </w:abstractNum>
  <w:abstractNum w:abstractNumId="11">
    <w:nsid w:val="42B01C15"/>
    <w:multiLevelType w:val="singleLevel"/>
    <w:tmpl w:val="122ED0C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ECA"/>
    <w:rsid w:val="00014285"/>
    <w:rsid w:val="0001534F"/>
    <w:rsid w:val="000372B1"/>
    <w:rsid w:val="00055292"/>
    <w:rsid w:val="00067649"/>
    <w:rsid w:val="000776EC"/>
    <w:rsid w:val="0008060A"/>
    <w:rsid w:val="00087544"/>
    <w:rsid w:val="00093A32"/>
    <w:rsid w:val="00095D30"/>
    <w:rsid w:val="000D0A29"/>
    <w:rsid w:val="00146400"/>
    <w:rsid w:val="00150DC3"/>
    <w:rsid w:val="00160A26"/>
    <w:rsid w:val="00172203"/>
    <w:rsid w:val="001739A6"/>
    <w:rsid w:val="001749F8"/>
    <w:rsid w:val="001A3339"/>
    <w:rsid w:val="001B1FEE"/>
    <w:rsid w:val="001C1379"/>
    <w:rsid w:val="001F7F38"/>
    <w:rsid w:val="002100CE"/>
    <w:rsid w:val="002135A3"/>
    <w:rsid w:val="00255FAB"/>
    <w:rsid w:val="002620FC"/>
    <w:rsid w:val="002C76E1"/>
    <w:rsid w:val="002D4D74"/>
    <w:rsid w:val="002D5903"/>
    <w:rsid w:val="002F34D1"/>
    <w:rsid w:val="00303948"/>
    <w:rsid w:val="00321860"/>
    <w:rsid w:val="00361B8C"/>
    <w:rsid w:val="003730FE"/>
    <w:rsid w:val="00377D7D"/>
    <w:rsid w:val="00382DD1"/>
    <w:rsid w:val="00390E4A"/>
    <w:rsid w:val="00396BA0"/>
    <w:rsid w:val="003A163E"/>
    <w:rsid w:val="003C017B"/>
    <w:rsid w:val="003C5468"/>
    <w:rsid w:val="003C6A94"/>
    <w:rsid w:val="003E04DE"/>
    <w:rsid w:val="003F207B"/>
    <w:rsid w:val="004140B6"/>
    <w:rsid w:val="00425623"/>
    <w:rsid w:val="00426EDE"/>
    <w:rsid w:val="00430A09"/>
    <w:rsid w:val="004357C8"/>
    <w:rsid w:val="00444D54"/>
    <w:rsid w:val="00472E25"/>
    <w:rsid w:val="00482C94"/>
    <w:rsid w:val="00511904"/>
    <w:rsid w:val="00541E4C"/>
    <w:rsid w:val="00542128"/>
    <w:rsid w:val="005430D2"/>
    <w:rsid w:val="00545E41"/>
    <w:rsid w:val="00585F40"/>
    <w:rsid w:val="0059245B"/>
    <w:rsid w:val="005B006A"/>
    <w:rsid w:val="005D5C72"/>
    <w:rsid w:val="005E5AA1"/>
    <w:rsid w:val="0060090F"/>
    <w:rsid w:val="00617694"/>
    <w:rsid w:val="00681AA8"/>
    <w:rsid w:val="00682839"/>
    <w:rsid w:val="00694106"/>
    <w:rsid w:val="006A654A"/>
    <w:rsid w:val="006C32BD"/>
    <w:rsid w:val="006D6AE2"/>
    <w:rsid w:val="006F11F5"/>
    <w:rsid w:val="006F284A"/>
    <w:rsid w:val="006F6435"/>
    <w:rsid w:val="00725AFA"/>
    <w:rsid w:val="007640DB"/>
    <w:rsid w:val="00770400"/>
    <w:rsid w:val="007974F1"/>
    <w:rsid w:val="007B0827"/>
    <w:rsid w:val="007C40D0"/>
    <w:rsid w:val="007D0D68"/>
    <w:rsid w:val="007E6CBB"/>
    <w:rsid w:val="00802C15"/>
    <w:rsid w:val="00840DDF"/>
    <w:rsid w:val="00850A29"/>
    <w:rsid w:val="00861E05"/>
    <w:rsid w:val="0086206E"/>
    <w:rsid w:val="008B143E"/>
    <w:rsid w:val="00902F94"/>
    <w:rsid w:val="00906C0B"/>
    <w:rsid w:val="009210D2"/>
    <w:rsid w:val="00955B15"/>
    <w:rsid w:val="0097569E"/>
    <w:rsid w:val="00A2602E"/>
    <w:rsid w:val="00A37053"/>
    <w:rsid w:val="00A37995"/>
    <w:rsid w:val="00A77E72"/>
    <w:rsid w:val="00A83B62"/>
    <w:rsid w:val="00AC11F7"/>
    <w:rsid w:val="00AE5E96"/>
    <w:rsid w:val="00AF2717"/>
    <w:rsid w:val="00AF7551"/>
    <w:rsid w:val="00AF762C"/>
    <w:rsid w:val="00B0397C"/>
    <w:rsid w:val="00B03B7D"/>
    <w:rsid w:val="00B105E7"/>
    <w:rsid w:val="00B60C8A"/>
    <w:rsid w:val="00B61621"/>
    <w:rsid w:val="00BA1697"/>
    <w:rsid w:val="00BB4717"/>
    <w:rsid w:val="00BB6174"/>
    <w:rsid w:val="00BD0ECA"/>
    <w:rsid w:val="00BD149F"/>
    <w:rsid w:val="00BD6D3E"/>
    <w:rsid w:val="00BE1D1C"/>
    <w:rsid w:val="00BF2075"/>
    <w:rsid w:val="00BF4636"/>
    <w:rsid w:val="00C26FC5"/>
    <w:rsid w:val="00C3758E"/>
    <w:rsid w:val="00C424E8"/>
    <w:rsid w:val="00C6292E"/>
    <w:rsid w:val="00C70569"/>
    <w:rsid w:val="00CA778B"/>
    <w:rsid w:val="00D000F3"/>
    <w:rsid w:val="00D0366D"/>
    <w:rsid w:val="00D04BBA"/>
    <w:rsid w:val="00D11767"/>
    <w:rsid w:val="00D71E8D"/>
    <w:rsid w:val="00D75DA6"/>
    <w:rsid w:val="00D814B7"/>
    <w:rsid w:val="00D90DB7"/>
    <w:rsid w:val="00DB2A17"/>
    <w:rsid w:val="00DB46F3"/>
    <w:rsid w:val="00DB5E8F"/>
    <w:rsid w:val="00DF094A"/>
    <w:rsid w:val="00E318E8"/>
    <w:rsid w:val="00E5207F"/>
    <w:rsid w:val="00E84335"/>
    <w:rsid w:val="00E847D4"/>
    <w:rsid w:val="00EB7CD9"/>
    <w:rsid w:val="00F008CE"/>
    <w:rsid w:val="00F65DED"/>
    <w:rsid w:val="00F83725"/>
    <w:rsid w:val="00F87D0A"/>
    <w:rsid w:val="00F920B5"/>
    <w:rsid w:val="00FB30C4"/>
    <w:rsid w:val="00FD0575"/>
    <w:rsid w:val="00FD4F7A"/>
    <w:rsid w:val="00FE1B9E"/>
    <w:rsid w:val="00FE619F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E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ECA"/>
    <w:pPr>
      <w:keepNext/>
      <w:widowControl w:val="0"/>
      <w:ind w:left="4000"/>
      <w:outlineLvl w:val="1"/>
    </w:pPr>
    <w:rPr>
      <w:rFonts w:ascii="Calibri" w:hAnsi="Calibri" w:cs="Calibr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ECA"/>
    <w:pPr>
      <w:keepNext/>
      <w:widowControl w:val="0"/>
      <w:spacing w:line="200" w:lineRule="exact"/>
      <w:jc w:val="center"/>
      <w:outlineLvl w:val="2"/>
    </w:pPr>
    <w:rPr>
      <w:rFonts w:ascii="Calibri" w:hAnsi="Calibri" w:cs="Calibri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ECA"/>
    <w:pPr>
      <w:keepNext/>
      <w:widowControl w:val="0"/>
      <w:ind w:left="1960"/>
      <w:jc w:val="center"/>
      <w:outlineLvl w:val="4"/>
    </w:pPr>
    <w:rPr>
      <w:rFonts w:ascii="Calibri" w:hAnsi="Calibri" w:cs="Calibri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ECA"/>
    <w:pPr>
      <w:keepNext/>
      <w:widowControl w:val="0"/>
      <w:ind w:left="4000"/>
      <w:jc w:val="center"/>
      <w:outlineLvl w:val="5"/>
    </w:pPr>
    <w:rPr>
      <w:rFonts w:ascii="Calibri" w:hAnsi="Calibri" w:cs="Calibri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D0ECA"/>
    <w:pPr>
      <w:keepNext/>
      <w:widowControl w:val="0"/>
      <w:ind w:left="2840"/>
      <w:outlineLvl w:val="6"/>
    </w:pPr>
    <w:rPr>
      <w:rFonts w:ascii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D0ECA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ECA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ECA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ECA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D0ECA"/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BD0EC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BD0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BD0ECA"/>
    <w:pPr>
      <w:widowControl w:val="0"/>
      <w:spacing w:line="213" w:lineRule="auto"/>
      <w:ind w:left="600" w:right="20" w:hanging="300"/>
      <w:jc w:val="both"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D0E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4E28E-C4DC-461E-AD86-76CC8A57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lewkowicz</dc:creator>
  <cp:keywords/>
  <dc:description/>
  <cp:lastModifiedBy>lewkowicz</cp:lastModifiedBy>
  <cp:revision>84</cp:revision>
  <cp:lastPrinted>2017-01-31T09:57:00Z</cp:lastPrinted>
  <dcterms:created xsi:type="dcterms:W3CDTF">2017-01-26T15:51:00Z</dcterms:created>
  <dcterms:modified xsi:type="dcterms:W3CDTF">2017-01-31T11:59:00Z</dcterms:modified>
</cp:coreProperties>
</file>